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ACFF5" w14:textId="6A6B8038" w:rsidR="00FB7577" w:rsidRPr="001871E8" w:rsidRDefault="001871E8" w:rsidP="001871E8">
      <w:pPr>
        <w:ind w:right="139"/>
        <w:jc w:val="right"/>
        <w:rPr>
          <w:b/>
          <w:sz w:val="24"/>
          <w:szCs w:val="24"/>
        </w:rPr>
      </w:pPr>
      <w:proofErr w:type="gramStart"/>
      <w:r w:rsidRPr="001871E8">
        <w:rPr>
          <w:b/>
          <w:sz w:val="24"/>
          <w:szCs w:val="24"/>
        </w:rPr>
        <w:t>….</w:t>
      </w:r>
      <w:proofErr w:type="gramEnd"/>
      <w:r w:rsidRPr="001871E8">
        <w:rPr>
          <w:b/>
          <w:sz w:val="24"/>
          <w:szCs w:val="24"/>
        </w:rPr>
        <w:t>/…./20..</w:t>
      </w:r>
    </w:p>
    <w:p w14:paraId="5AC8BC20" w14:textId="77777777" w:rsidR="00FB7577" w:rsidRPr="001871E8" w:rsidRDefault="00FB7577" w:rsidP="00FB7577">
      <w:pPr>
        <w:jc w:val="center"/>
        <w:rPr>
          <w:b/>
          <w:noProof/>
          <w:sz w:val="24"/>
          <w:szCs w:val="24"/>
        </w:rPr>
      </w:pPr>
      <w:r w:rsidRPr="001871E8">
        <w:rPr>
          <w:b/>
          <w:noProof/>
          <w:sz w:val="24"/>
          <w:szCs w:val="24"/>
        </w:rPr>
        <w:t>LİSANSÜSTÜ EĞİTİM ENSTİTÜSÜ MÜDÜRLÜĞÜNE</w:t>
      </w:r>
    </w:p>
    <w:p w14:paraId="61E5F476" w14:textId="77777777" w:rsidR="00FB7577" w:rsidRPr="00713C19" w:rsidRDefault="00FB7577" w:rsidP="00FB7577">
      <w:pPr>
        <w:ind w:right="-143"/>
        <w:jc w:val="both"/>
        <w:rPr>
          <w:rFonts w:ascii="Arial" w:hAnsi="Arial" w:cs="Arial"/>
          <w:szCs w:val="22"/>
        </w:rPr>
      </w:pPr>
    </w:p>
    <w:p w14:paraId="4DE02EBB" w14:textId="174812D1" w:rsidR="00FB7577" w:rsidRDefault="00FB7577" w:rsidP="00FB7577">
      <w:pPr>
        <w:ind w:right="-143"/>
        <w:jc w:val="both"/>
        <w:rPr>
          <w:b/>
          <w:sz w:val="24"/>
          <w:szCs w:val="24"/>
        </w:rPr>
      </w:pPr>
      <w:r>
        <w:rPr>
          <w:sz w:val="24"/>
          <w:szCs w:val="24"/>
        </w:rPr>
        <w:t>Aşağıda</w:t>
      </w:r>
      <w:r w:rsidRPr="00587A15">
        <w:rPr>
          <w:sz w:val="24"/>
          <w:szCs w:val="24"/>
        </w:rPr>
        <w:t xml:space="preserve"> bilgilerini verdiğim lisansüstü </w:t>
      </w:r>
      <w:r w:rsidR="00022F30">
        <w:rPr>
          <w:sz w:val="24"/>
          <w:szCs w:val="24"/>
        </w:rPr>
        <w:t xml:space="preserve">öğrencisi </w:t>
      </w:r>
      <w:r>
        <w:rPr>
          <w:sz w:val="24"/>
          <w:szCs w:val="24"/>
        </w:rPr>
        <w:t>olarak</w:t>
      </w:r>
      <w:r w:rsidRPr="00587A15">
        <w:rPr>
          <w:sz w:val="24"/>
          <w:szCs w:val="24"/>
        </w:rPr>
        <w:t xml:space="preserve"> belirttiğim gerekç</w:t>
      </w:r>
      <w:bookmarkStart w:id="0" w:name="_GoBack"/>
      <w:bookmarkEnd w:id="0"/>
      <w:r w:rsidRPr="00587A15">
        <w:rPr>
          <w:sz w:val="24"/>
          <w:szCs w:val="24"/>
        </w:rPr>
        <w:t xml:space="preserve">e ve/veya ekte sunduğum </w:t>
      </w:r>
      <w:r>
        <w:rPr>
          <w:sz w:val="24"/>
          <w:szCs w:val="24"/>
        </w:rPr>
        <w:t xml:space="preserve">belge </w:t>
      </w:r>
      <w:r w:rsidRPr="00587A15">
        <w:rPr>
          <w:sz w:val="24"/>
          <w:szCs w:val="24"/>
        </w:rPr>
        <w:t xml:space="preserve">uyarınca 20.…..-20….. eğitim-öğretim yılı </w:t>
      </w:r>
      <w:r w:rsidRPr="00587A15">
        <w:rPr>
          <w:sz w:val="24"/>
          <w:szCs w:val="24"/>
        </w:rPr>
        <w:fldChar w:fldCharType="begin">
          <w:ffData>
            <w:name w:val=""/>
            <w:enabled/>
            <w:calcOnExit w:val="0"/>
            <w:checkBox>
              <w:sizeAuto/>
              <w:default w:val="0"/>
            </w:checkBox>
          </w:ffData>
        </w:fldChar>
      </w:r>
      <w:r w:rsidRPr="00587A15">
        <w:rPr>
          <w:sz w:val="24"/>
          <w:szCs w:val="24"/>
        </w:rPr>
        <w:instrText xml:space="preserve"> FORMCHECKBOX </w:instrText>
      </w:r>
      <w:r w:rsidR="00307805">
        <w:rPr>
          <w:sz w:val="24"/>
          <w:szCs w:val="24"/>
        </w:rPr>
      </w:r>
      <w:r w:rsidR="00307805">
        <w:rPr>
          <w:sz w:val="24"/>
          <w:szCs w:val="24"/>
        </w:rPr>
        <w:fldChar w:fldCharType="separate"/>
      </w:r>
      <w:r w:rsidRPr="00587A15">
        <w:rPr>
          <w:sz w:val="24"/>
          <w:szCs w:val="24"/>
        </w:rPr>
        <w:fldChar w:fldCharType="end"/>
      </w:r>
      <w:r w:rsidRPr="00587A15">
        <w:rPr>
          <w:sz w:val="24"/>
          <w:szCs w:val="24"/>
        </w:rPr>
        <w:t xml:space="preserve"> Güz / </w:t>
      </w:r>
      <w:r w:rsidRPr="00587A15">
        <w:rPr>
          <w:sz w:val="24"/>
          <w:szCs w:val="24"/>
        </w:rPr>
        <w:fldChar w:fldCharType="begin">
          <w:ffData>
            <w:name w:val=""/>
            <w:enabled/>
            <w:calcOnExit w:val="0"/>
            <w:checkBox>
              <w:sizeAuto/>
              <w:default w:val="0"/>
            </w:checkBox>
          </w:ffData>
        </w:fldChar>
      </w:r>
      <w:r w:rsidRPr="00587A15">
        <w:rPr>
          <w:sz w:val="24"/>
          <w:szCs w:val="24"/>
        </w:rPr>
        <w:instrText xml:space="preserve"> FORMCHECKBOX </w:instrText>
      </w:r>
      <w:r w:rsidR="00307805">
        <w:rPr>
          <w:sz w:val="24"/>
          <w:szCs w:val="24"/>
        </w:rPr>
      </w:r>
      <w:r w:rsidR="00307805">
        <w:rPr>
          <w:sz w:val="24"/>
          <w:szCs w:val="24"/>
        </w:rPr>
        <w:fldChar w:fldCharType="separate"/>
      </w:r>
      <w:r w:rsidRPr="00587A15">
        <w:rPr>
          <w:sz w:val="24"/>
          <w:szCs w:val="24"/>
        </w:rPr>
        <w:fldChar w:fldCharType="end"/>
      </w:r>
      <w:r w:rsidRPr="00587A15">
        <w:rPr>
          <w:sz w:val="24"/>
          <w:szCs w:val="24"/>
        </w:rPr>
        <w:t xml:space="preserve"> Bahar yarıyılında</w:t>
      </w:r>
      <w:r>
        <w:rPr>
          <w:sz w:val="24"/>
          <w:szCs w:val="24"/>
        </w:rPr>
        <w:t xml:space="preserve">n itibaren bir </w:t>
      </w:r>
      <w:r w:rsidRPr="00587A15">
        <w:rPr>
          <w:sz w:val="24"/>
          <w:szCs w:val="24"/>
        </w:rPr>
        <w:t xml:space="preserve">yarıyıl </w:t>
      </w:r>
      <w:r>
        <w:rPr>
          <w:sz w:val="24"/>
          <w:szCs w:val="24"/>
        </w:rPr>
        <w:t xml:space="preserve">kaydımı dondurmak/izinli sayılmak </w:t>
      </w:r>
      <w:r w:rsidRPr="00587A15">
        <w:rPr>
          <w:sz w:val="24"/>
          <w:szCs w:val="24"/>
        </w:rPr>
        <w:t>istiyorum. Gereğini saygılarımla arz ederim.</w:t>
      </w:r>
      <w:r w:rsidRPr="00587A15">
        <w:rPr>
          <w:b/>
          <w:sz w:val="24"/>
          <w:szCs w:val="24"/>
        </w:rPr>
        <w:t xml:space="preserve">                                                                           </w:t>
      </w:r>
    </w:p>
    <w:p w14:paraId="2C6D89EF" w14:textId="77777777" w:rsidR="00FB7577" w:rsidRDefault="00FB7577" w:rsidP="00FB7577">
      <w:pPr>
        <w:ind w:left="6372" w:right="-143" w:firstLine="708"/>
        <w:jc w:val="both"/>
        <w:rPr>
          <w:rFonts w:ascii="Arial" w:hAnsi="Arial" w:cs="Arial"/>
          <w:szCs w:val="22"/>
        </w:rPr>
      </w:pPr>
      <w:r w:rsidRPr="00713C19">
        <w:rPr>
          <w:rFonts w:ascii="Arial" w:hAnsi="Arial" w:cs="Arial"/>
          <w:szCs w:val="22"/>
        </w:rPr>
        <w:t xml:space="preserve">Öğrencinin </w:t>
      </w:r>
      <w:r>
        <w:rPr>
          <w:rFonts w:ascii="Arial" w:hAnsi="Arial" w:cs="Arial"/>
          <w:szCs w:val="22"/>
        </w:rPr>
        <w:t>Adı-Soyadı:</w:t>
      </w:r>
    </w:p>
    <w:p w14:paraId="0151730A" w14:textId="77777777" w:rsidR="00FB7577" w:rsidRDefault="00FB7577" w:rsidP="00FB7577">
      <w:pPr>
        <w:ind w:right="-143"/>
        <w:rPr>
          <w:rFonts w:ascii="Arial" w:hAnsi="Arial" w:cs="Arial"/>
          <w:szCs w:val="22"/>
        </w:rPr>
      </w:pPr>
      <w:r>
        <w:rPr>
          <w:rFonts w:ascii="Arial" w:hAnsi="Arial" w:cs="Arial"/>
          <w:szCs w:val="22"/>
        </w:rPr>
        <w:t xml:space="preserve"> </w:t>
      </w:r>
    </w:p>
    <w:p w14:paraId="2CB6F89D" w14:textId="77777777" w:rsidR="00FB7577" w:rsidRDefault="00FB7577" w:rsidP="00FB7577">
      <w:pPr>
        <w:ind w:right="-143"/>
        <w:rPr>
          <w:rFonts w:ascii="Arial" w:hAnsi="Arial" w:cs="Arial"/>
          <w:szCs w:val="22"/>
        </w:rPr>
      </w:pPr>
      <w:r>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sidRPr="00713C19">
        <w:rPr>
          <w:rFonts w:ascii="Arial" w:hAnsi="Arial" w:cs="Arial"/>
          <w:szCs w:val="22"/>
        </w:rPr>
        <w:t>İmza</w:t>
      </w:r>
      <w:r>
        <w:rPr>
          <w:rFonts w:ascii="Arial" w:hAnsi="Arial" w:cs="Arial"/>
          <w:szCs w:val="22"/>
        </w:rPr>
        <w:t>sı</w:t>
      </w:r>
      <w:r w:rsidRPr="00713C19">
        <w:rPr>
          <w:rFonts w:ascii="Arial" w:hAnsi="Arial" w:cs="Arial"/>
          <w:szCs w:val="22"/>
        </w:rPr>
        <w:t>:</w:t>
      </w:r>
    </w:p>
    <w:p w14:paraId="026C586F" w14:textId="77777777" w:rsidR="00FB7577" w:rsidRPr="00713C19" w:rsidRDefault="00FB7577" w:rsidP="00FB7577">
      <w:pPr>
        <w:ind w:left="6372" w:right="-143" w:firstLine="708"/>
        <w:rPr>
          <w:rFonts w:ascii="Arial" w:hAnsi="Arial" w:cs="Arial"/>
          <w:szCs w:val="22"/>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387"/>
      </w:tblGrid>
      <w:tr w:rsidR="00FB7577" w:rsidRPr="00BE0635" w14:paraId="5DFCF63E" w14:textId="77777777" w:rsidTr="00BA1A52">
        <w:trPr>
          <w:trHeight w:val="301"/>
        </w:trPr>
        <w:tc>
          <w:tcPr>
            <w:tcW w:w="10207" w:type="dxa"/>
            <w:gridSpan w:val="2"/>
            <w:shd w:val="clear" w:color="auto" w:fill="D9D9D9"/>
          </w:tcPr>
          <w:p w14:paraId="11895E8D" w14:textId="77777777" w:rsidR="00FB7577" w:rsidRPr="00BE0635" w:rsidRDefault="00FB7577" w:rsidP="00BA1A52">
            <w:pPr>
              <w:tabs>
                <w:tab w:val="left" w:pos="1095"/>
                <w:tab w:val="center" w:pos="3827"/>
              </w:tabs>
              <w:ind w:right="2129"/>
              <w:rPr>
                <w:rFonts w:ascii="Arial" w:hAnsi="Arial" w:cs="Arial"/>
                <w:b/>
                <w:szCs w:val="22"/>
              </w:rPr>
            </w:pPr>
            <w:r w:rsidRPr="00BE0635">
              <w:rPr>
                <w:rFonts w:ascii="Arial" w:hAnsi="Arial" w:cs="Arial"/>
                <w:b/>
                <w:szCs w:val="22"/>
              </w:rPr>
              <w:tab/>
            </w:r>
            <w:r w:rsidRPr="00BE0635">
              <w:rPr>
                <w:rFonts w:ascii="Arial" w:hAnsi="Arial" w:cs="Arial"/>
                <w:b/>
                <w:szCs w:val="22"/>
              </w:rPr>
              <w:tab/>
              <w:t xml:space="preserve">                            ÖĞRENCİ BİLGİLERİ</w:t>
            </w:r>
          </w:p>
        </w:tc>
      </w:tr>
      <w:tr w:rsidR="00FB7577" w:rsidRPr="00BE0635" w14:paraId="0FB5E188"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left w:val="single" w:sz="4" w:space="0" w:color="auto"/>
              <w:bottom w:val="single" w:sz="4" w:space="0" w:color="auto"/>
              <w:right w:val="single" w:sz="4" w:space="0" w:color="auto"/>
            </w:tcBorders>
          </w:tcPr>
          <w:p w14:paraId="4C7F8566" w14:textId="77777777" w:rsidR="00FB7577" w:rsidRPr="00BE0635" w:rsidRDefault="00FB7577" w:rsidP="00BA1A52">
            <w:pPr>
              <w:ind w:right="2129"/>
              <w:rPr>
                <w:rFonts w:ascii="Arial" w:hAnsi="Arial" w:cs="Arial"/>
                <w:b/>
                <w:szCs w:val="22"/>
              </w:rPr>
            </w:pPr>
            <w:r w:rsidRPr="00BE0635">
              <w:rPr>
                <w:rFonts w:ascii="Arial" w:hAnsi="Arial" w:cs="Arial"/>
                <w:b/>
                <w:szCs w:val="22"/>
              </w:rPr>
              <w:t>T.C. Kimlik No:</w:t>
            </w:r>
          </w:p>
        </w:tc>
        <w:tc>
          <w:tcPr>
            <w:tcW w:w="5387" w:type="dxa"/>
            <w:tcBorders>
              <w:top w:val="single" w:sz="4" w:space="0" w:color="auto"/>
              <w:bottom w:val="single" w:sz="4" w:space="0" w:color="auto"/>
              <w:right w:val="single" w:sz="4" w:space="0" w:color="auto"/>
            </w:tcBorders>
            <w:shd w:val="clear" w:color="auto" w:fill="auto"/>
          </w:tcPr>
          <w:p w14:paraId="532D662E" w14:textId="77777777" w:rsidR="00FB7577" w:rsidRPr="00BE0635" w:rsidRDefault="00FB7577" w:rsidP="00BA1A52">
            <w:pPr>
              <w:ind w:right="2132"/>
              <w:rPr>
                <w:rFonts w:ascii="Arial" w:hAnsi="Arial" w:cs="Arial"/>
                <w:b/>
                <w:szCs w:val="22"/>
              </w:rPr>
            </w:pPr>
            <w:r w:rsidRPr="00BE0635">
              <w:rPr>
                <w:rFonts w:ascii="Arial" w:hAnsi="Arial" w:cs="Arial"/>
                <w:b/>
                <w:szCs w:val="22"/>
              </w:rPr>
              <w:t>Öğrenci Numarası:</w:t>
            </w:r>
          </w:p>
        </w:tc>
      </w:tr>
      <w:tr w:rsidR="00FB7577" w:rsidRPr="00BE0635" w14:paraId="7C371B20"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left w:val="single" w:sz="4" w:space="0" w:color="auto"/>
              <w:bottom w:val="single" w:sz="4" w:space="0" w:color="auto"/>
              <w:right w:val="single" w:sz="4" w:space="0" w:color="auto"/>
            </w:tcBorders>
          </w:tcPr>
          <w:p w14:paraId="4F99EAAF" w14:textId="77777777" w:rsidR="00FB7577" w:rsidRPr="00BE0635" w:rsidRDefault="00FB7577" w:rsidP="00BA1A52">
            <w:pPr>
              <w:ind w:right="2129"/>
              <w:rPr>
                <w:rFonts w:ascii="Arial" w:hAnsi="Arial" w:cs="Arial"/>
                <w:b/>
                <w:szCs w:val="22"/>
              </w:rPr>
            </w:pPr>
            <w:r w:rsidRPr="00BE0635">
              <w:rPr>
                <w:rFonts w:ascii="Arial" w:hAnsi="Arial" w:cs="Arial"/>
                <w:b/>
                <w:szCs w:val="22"/>
              </w:rPr>
              <w:t xml:space="preserve">Ad </w:t>
            </w:r>
            <w:proofErr w:type="spellStart"/>
            <w:r w:rsidRPr="00BE0635">
              <w:rPr>
                <w:rFonts w:ascii="Arial" w:hAnsi="Arial" w:cs="Arial"/>
                <w:b/>
                <w:szCs w:val="22"/>
              </w:rPr>
              <w:t>Soyad</w:t>
            </w:r>
            <w:proofErr w:type="spellEnd"/>
            <w:r w:rsidRPr="00BE0635">
              <w:rPr>
                <w:rFonts w:ascii="Arial" w:hAnsi="Arial" w:cs="Arial"/>
                <w:b/>
                <w:szCs w:val="22"/>
              </w:rPr>
              <w:t>:</w:t>
            </w:r>
          </w:p>
        </w:tc>
        <w:tc>
          <w:tcPr>
            <w:tcW w:w="5387" w:type="dxa"/>
            <w:tcBorders>
              <w:top w:val="single" w:sz="4" w:space="0" w:color="auto"/>
              <w:bottom w:val="single" w:sz="4" w:space="0" w:color="auto"/>
              <w:right w:val="single" w:sz="4" w:space="0" w:color="auto"/>
            </w:tcBorders>
            <w:shd w:val="clear" w:color="auto" w:fill="auto"/>
          </w:tcPr>
          <w:p w14:paraId="5ECD11F7" w14:textId="77777777" w:rsidR="00FB7577" w:rsidRPr="00BE0635" w:rsidRDefault="00FB7577" w:rsidP="00BA1A52">
            <w:pPr>
              <w:ind w:right="2132"/>
              <w:rPr>
                <w:rFonts w:ascii="Arial" w:hAnsi="Arial" w:cs="Arial"/>
                <w:b/>
                <w:szCs w:val="22"/>
              </w:rPr>
            </w:pPr>
            <w:r>
              <w:rPr>
                <w:rFonts w:ascii="Arial" w:hAnsi="Arial" w:cs="Arial"/>
                <w:b/>
                <w:szCs w:val="22"/>
              </w:rPr>
              <w:t>Programı:</w:t>
            </w:r>
          </w:p>
        </w:tc>
      </w:tr>
      <w:tr w:rsidR="00FB7577" w:rsidRPr="00BE0635" w14:paraId="6F910D6A"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10207" w:type="dxa"/>
            <w:gridSpan w:val="2"/>
            <w:tcBorders>
              <w:left w:val="single" w:sz="4" w:space="0" w:color="auto"/>
              <w:bottom w:val="single" w:sz="4" w:space="0" w:color="auto"/>
              <w:right w:val="single" w:sz="4" w:space="0" w:color="auto"/>
            </w:tcBorders>
          </w:tcPr>
          <w:p w14:paraId="69189821" w14:textId="77777777" w:rsidR="00FB7577" w:rsidRDefault="00FB7577" w:rsidP="00BA1A52">
            <w:pPr>
              <w:ind w:right="2132"/>
              <w:rPr>
                <w:rFonts w:ascii="Arial" w:hAnsi="Arial" w:cs="Arial"/>
                <w:b/>
                <w:szCs w:val="22"/>
              </w:rPr>
            </w:pPr>
            <w:proofErr w:type="gramStart"/>
            <w:r>
              <w:rPr>
                <w:rFonts w:ascii="Arial" w:hAnsi="Arial" w:cs="Arial"/>
                <w:b/>
                <w:szCs w:val="22"/>
              </w:rPr>
              <w:t>Adres :</w:t>
            </w:r>
            <w:proofErr w:type="gramEnd"/>
            <w:r>
              <w:rPr>
                <w:rFonts w:ascii="Arial" w:hAnsi="Arial" w:cs="Arial"/>
                <w:b/>
                <w:szCs w:val="22"/>
              </w:rPr>
              <w:t xml:space="preserve"> </w:t>
            </w:r>
          </w:p>
        </w:tc>
      </w:tr>
      <w:tr w:rsidR="00FB7577" w:rsidRPr="00BE0635" w14:paraId="0CE9C871"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top w:val="single" w:sz="4" w:space="0" w:color="auto"/>
              <w:left w:val="single" w:sz="4" w:space="0" w:color="auto"/>
              <w:bottom w:val="single" w:sz="4" w:space="0" w:color="auto"/>
              <w:right w:val="single" w:sz="4" w:space="0" w:color="auto"/>
            </w:tcBorders>
          </w:tcPr>
          <w:p w14:paraId="2ABC9D23" w14:textId="77777777" w:rsidR="00FB7577" w:rsidRPr="00BE0635" w:rsidRDefault="00FB7577" w:rsidP="00BA1A52">
            <w:pPr>
              <w:ind w:right="2129"/>
              <w:rPr>
                <w:rFonts w:ascii="Arial" w:hAnsi="Arial" w:cs="Arial"/>
                <w:b/>
                <w:szCs w:val="22"/>
              </w:rPr>
            </w:pPr>
            <w:r>
              <w:rPr>
                <w:rFonts w:ascii="Arial" w:hAnsi="Arial" w:cs="Arial"/>
                <w:b/>
                <w:szCs w:val="22"/>
              </w:rPr>
              <w:t xml:space="preserve">Cep </w:t>
            </w:r>
            <w:proofErr w:type="gramStart"/>
            <w:r>
              <w:rPr>
                <w:rFonts w:ascii="Arial" w:hAnsi="Arial" w:cs="Arial"/>
                <w:b/>
                <w:szCs w:val="22"/>
              </w:rPr>
              <w:t>Telefonu :</w:t>
            </w:r>
            <w:proofErr w:type="gramEnd"/>
            <w:r>
              <w:rPr>
                <w:rFonts w:ascii="Arial" w:hAnsi="Arial" w:cs="Arial"/>
                <w:b/>
                <w:szCs w:val="22"/>
              </w:rPr>
              <w:t xml:space="preserve"> </w:t>
            </w:r>
          </w:p>
        </w:tc>
        <w:tc>
          <w:tcPr>
            <w:tcW w:w="5387" w:type="dxa"/>
            <w:tcBorders>
              <w:top w:val="single" w:sz="4" w:space="0" w:color="auto"/>
              <w:bottom w:val="single" w:sz="4" w:space="0" w:color="auto"/>
              <w:right w:val="single" w:sz="4" w:space="0" w:color="auto"/>
            </w:tcBorders>
            <w:shd w:val="clear" w:color="auto" w:fill="auto"/>
          </w:tcPr>
          <w:p w14:paraId="20E5047C" w14:textId="77777777" w:rsidR="00FB7577" w:rsidRPr="00BE0635" w:rsidRDefault="00FB7577" w:rsidP="00BA1A52">
            <w:pPr>
              <w:ind w:right="2132"/>
              <w:rPr>
                <w:rFonts w:ascii="Arial" w:hAnsi="Arial" w:cs="Arial"/>
                <w:b/>
                <w:szCs w:val="22"/>
              </w:rPr>
            </w:pPr>
            <w:r>
              <w:rPr>
                <w:rFonts w:ascii="Arial" w:hAnsi="Arial" w:cs="Arial"/>
                <w:b/>
                <w:szCs w:val="22"/>
              </w:rPr>
              <w:t xml:space="preserve">e-Posta </w:t>
            </w:r>
            <w:proofErr w:type="gramStart"/>
            <w:r>
              <w:rPr>
                <w:rFonts w:ascii="Arial" w:hAnsi="Arial" w:cs="Arial"/>
                <w:b/>
                <w:szCs w:val="22"/>
              </w:rPr>
              <w:t>Adresi :</w:t>
            </w:r>
            <w:proofErr w:type="gramEnd"/>
          </w:p>
        </w:tc>
      </w:tr>
      <w:tr w:rsidR="00FB7577" w:rsidRPr="00BE0635" w14:paraId="68DE6A74"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301"/>
        </w:trPr>
        <w:tc>
          <w:tcPr>
            <w:tcW w:w="4820" w:type="dxa"/>
            <w:tcBorders>
              <w:top w:val="single" w:sz="4" w:space="0" w:color="auto"/>
              <w:left w:val="single" w:sz="4" w:space="0" w:color="auto"/>
              <w:bottom w:val="single" w:sz="4" w:space="0" w:color="auto"/>
              <w:right w:val="single" w:sz="4" w:space="0" w:color="auto"/>
            </w:tcBorders>
          </w:tcPr>
          <w:p w14:paraId="7FBB3DC9" w14:textId="77777777" w:rsidR="00FB7577" w:rsidRDefault="00FB7577" w:rsidP="00BA1A52">
            <w:pPr>
              <w:ind w:right="2129"/>
              <w:rPr>
                <w:rFonts w:ascii="Arial" w:hAnsi="Arial" w:cs="Arial"/>
                <w:b/>
                <w:szCs w:val="22"/>
              </w:rPr>
            </w:pPr>
            <w:r>
              <w:rPr>
                <w:rFonts w:ascii="Arial" w:hAnsi="Arial" w:cs="Arial"/>
                <w:b/>
                <w:szCs w:val="22"/>
              </w:rPr>
              <w:t xml:space="preserve">Daha önce kayıt dondurdu mu? </w:t>
            </w:r>
          </w:p>
        </w:tc>
        <w:tc>
          <w:tcPr>
            <w:tcW w:w="5387" w:type="dxa"/>
            <w:tcBorders>
              <w:top w:val="single" w:sz="4" w:space="0" w:color="auto"/>
              <w:bottom w:val="single" w:sz="4" w:space="0" w:color="auto"/>
              <w:right w:val="single" w:sz="4" w:space="0" w:color="auto"/>
            </w:tcBorders>
            <w:shd w:val="clear" w:color="auto" w:fill="auto"/>
          </w:tcPr>
          <w:p w14:paraId="4D3E44B3" w14:textId="77777777" w:rsidR="00FB7577" w:rsidRDefault="00FB7577" w:rsidP="00BA1A52">
            <w:pPr>
              <w:ind w:right="1205"/>
              <w:rPr>
                <w:rFonts w:ascii="Arial" w:hAnsi="Arial" w:cs="Arial"/>
                <w:b/>
                <w:szCs w:val="22"/>
              </w:rPr>
            </w:pPr>
            <w:r w:rsidRPr="000E027B">
              <w:rPr>
                <w:rFonts w:ascii="Bookman Old Style" w:hAnsi="Bookman Old Style"/>
              </w:rPr>
              <w:fldChar w:fldCharType="begin">
                <w:ffData>
                  <w:name w:val=""/>
                  <w:enabled/>
                  <w:calcOnExit w:val="0"/>
                  <w:checkBox>
                    <w:sizeAuto/>
                    <w:default w:val="0"/>
                  </w:checkBox>
                </w:ffData>
              </w:fldChar>
            </w:r>
            <w:r w:rsidRPr="000E027B">
              <w:rPr>
                <w:rFonts w:ascii="Bookman Old Style" w:hAnsi="Bookman Old Style"/>
              </w:rPr>
              <w:instrText xml:space="preserve"> FORMCHECKBOX </w:instrText>
            </w:r>
            <w:r w:rsidR="00307805">
              <w:rPr>
                <w:rFonts w:ascii="Bookman Old Style" w:hAnsi="Bookman Old Style"/>
              </w:rPr>
            </w:r>
            <w:r w:rsidR="00307805">
              <w:rPr>
                <w:rFonts w:ascii="Bookman Old Style" w:hAnsi="Bookman Old Style"/>
              </w:rPr>
              <w:fldChar w:fldCharType="separate"/>
            </w:r>
            <w:r w:rsidRPr="000E027B">
              <w:rPr>
                <w:rFonts w:ascii="Bookman Old Style" w:hAnsi="Bookman Old Style"/>
              </w:rPr>
              <w:fldChar w:fldCharType="end"/>
            </w:r>
            <w:r>
              <w:rPr>
                <w:rFonts w:ascii="Bookman Old Style" w:hAnsi="Bookman Old Style"/>
              </w:rPr>
              <w:t xml:space="preserve"> Hayır   </w:t>
            </w:r>
            <w:r w:rsidRPr="000E027B">
              <w:rPr>
                <w:rFonts w:ascii="Bookman Old Style" w:hAnsi="Bookman Old Style"/>
              </w:rPr>
              <w:fldChar w:fldCharType="begin">
                <w:ffData>
                  <w:name w:val=""/>
                  <w:enabled/>
                  <w:calcOnExit w:val="0"/>
                  <w:checkBox>
                    <w:sizeAuto/>
                    <w:default w:val="0"/>
                  </w:checkBox>
                </w:ffData>
              </w:fldChar>
            </w:r>
            <w:r w:rsidRPr="000E027B">
              <w:rPr>
                <w:rFonts w:ascii="Bookman Old Style" w:hAnsi="Bookman Old Style"/>
              </w:rPr>
              <w:instrText xml:space="preserve"> FORMCHECKBOX </w:instrText>
            </w:r>
            <w:r w:rsidR="00307805">
              <w:rPr>
                <w:rFonts w:ascii="Bookman Old Style" w:hAnsi="Bookman Old Style"/>
              </w:rPr>
            </w:r>
            <w:r w:rsidR="00307805">
              <w:rPr>
                <w:rFonts w:ascii="Bookman Old Style" w:hAnsi="Bookman Old Style"/>
              </w:rPr>
              <w:fldChar w:fldCharType="separate"/>
            </w:r>
            <w:r w:rsidRPr="000E027B">
              <w:rPr>
                <w:rFonts w:ascii="Bookman Old Style" w:hAnsi="Bookman Old Style"/>
              </w:rPr>
              <w:fldChar w:fldCharType="end"/>
            </w:r>
            <w:r>
              <w:rPr>
                <w:rFonts w:ascii="Bookman Old Style" w:hAnsi="Bookman Old Style"/>
              </w:rPr>
              <w:t xml:space="preserve"> </w:t>
            </w:r>
            <w:proofErr w:type="gramStart"/>
            <w:r>
              <w:rPr>
                <w:rFonts w:ascii="Bookman Old Style" w:hAnsi="Bookman Old Style"/>
              </w:rPr>
              <w:t>Evet  Süresi</w:t>
            </w:r>
            <w:proofErr w:type="gramEnd"/>
            <w:r>
              <w:rPr>
                <w:rFonts w:ascii="Bookman Old Style" w:hAnsi="Bookman Old Style"/>
              </w:rPr>
              <w:t xml:space="preserve">: … </w:t>
            </w:r>
            <w:proofErr w:type="gramStart"/>
            <w:r>
              <w:rPr>
                <w:rFonts w:ascii="Bookman Old Style" w:hAnsi="Bookman Old Style"/>
              </w:rPr>
              <w:t>yarıyıl</w:t>
            </w:r>
            <w:proofErr w:type="gramEnd"/>
          </w:p>
        </w:tc>
      </w:tr>
    </w:tbl>
    <w:p w14:paraId="37A6E5C4" w14:textId="77777777" w:rsidR="00FB7577" w:rsidRPr="00BE0635" w:rsidRDefault="00FB7577" w:rsidP="00FB7577">
      <w:pPr>
        <w:rPr>
          <w:rFonts w:ascii="Arial" w:hAnsi="Arial" w:cs="Arial"/>
          <w:szCs w:val="22"/>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5827"/>
      </w:tblGrid>
      <w:tr w:rsidR="00FB7577" w:rsidRPr="00BE0635" w14:paraId="0354A9E5" w14:textId="77777777" w:rsidTr="00BA1A52">
        <w:trPr>
          <w:trHeight w:val="301"/>
        </w:trPr>
        <w:tc>
          <w:tcPr>
            <w:tcW w:w="10207" w:type="dxa"/>
            <w:gridSpan w:val="2"/>
            <w:shd w:val="clear" w:color="auto" w:fill="D9D9D9"/>
          </w:tcPr>
          <w:p w14:paraId="18C97330" w14:textId="77777777" w:rsidR="00FB7577" w:rsidRPr="00BE0635" w:rsidRDefault="00FB7577" w:rsidP="00BA1A52">
            <w:pPr>
              <w:tabs>
                <w:tab w:val="left" w:pos="1095"/>
                <w:tab w:val="center" w:pos="3827"/>
              </w:tabs>
              <w:ind w:right="2129"/>
              <w:rPr>
                <w:rFonts w:ascii="Arial" w:hAnsi="Arial" w:cs="Arial"/>
                <w:b/>
                <w:szCs w:val="22"/>
              </w:rPr>
            </w:pPr>
            <w:r w:rsidRPr="00BE0635">
              <w:rPr>
                <w:rFonts w:ascii="Arial" w:hAnsi="Arial" w:cs="Arial"/>
                <w:b/>
                <w:szCs w:val="22"/>
              </w:rPr>
              <w:tab/>
            </w:r>
            <w:r w:rsidRPr="00BE0635">
              <w:rPr>
                <w:rFonts w:ascii="Arial" w:hAnsi="Arial" w:cs="Arial"/>
                <w:b/>
                <w:szCs w:val="22"/>
              </w:rPr>
              <w:tab/>
              <w:t xml:space="preserve">                             KAYIT DONDURMA TALEP NEDENİ</w:t>
            </w:r>
          </w:p>
        </w:tc>
      </w:tr>
      <w:tr w:rsidR="00FB7577" w:rsidRPr="00BE0635" w14:paraId="2E0DBA2E"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545"/>
        </w:trPr>
        <w:tc>
          <w:tcPr>
            <w:tcW w:w="10207" w:type="dxa"/>
            <w:gridSpan w:val="2"/>
            <w:tcBorders>
              <w:left w:val="single" w:sz="4" w:space="0" w:color="auto"/>
              <w:bottom w:val="single" w:sz="4" w:space="0" w:color="auto"/>
              <w:right w:val="single" w:sz="4" w:space="0" w:color="auto"/>
            </w:tcBorders>
          </w:tcPr>
          <w:p w14:paraId="6206652B" w14:textId="77777777" w:rsidR="00FB7577" w:rsidRPr="00BE0635" w:rsidRDefault="00FB7577" w:rsidP="00BA1A52">
            <w:pPr>
              <w:rPr>
                <w:rFonts w:ascii="Arial" w:hAnsi="Arial" w:cs="Arial"/>
                <w:szCs w:val="22"/>
              </w:rPr>
            </w:pPr>
            <w:r w:rsidRPr="00BE0635">
              <w:rPr>
                <w:rFonts w:ascii="Segoe UI Symbol" w:eastAsia="MS Gothic" w:hAnsi="Segoe UI Symbol" w:cs="Segoe UI Symbol"/>
                <w:szCs w:val="22"/>
              </w:rPr>
              <w:t>☐</w:t>
            </w:r>
            <w:r w:rsidRPr="00BE0635">
              <w:rPr>
                <w:rFonts w:ascii="Arial" w:hAnsi="Arial" w:cs="Arial"/>
                <w:szCs w:val="22"/>
              </w:rPr>
              <w:t xml:space="preserve">Askerlik Görevi     </w:t>
            </w:r>
            <w:r w:rsidRPr="00BE0635">
              <w:rPr>
                <w:rFonts w:ascii="Segoe UI Symbol" w:eastAsia="MS Gothic" w:hAnsi="Segoe UI Symbol" w:cs="Segoe UI Symbol"/>
                <w:szCs w:val="22"/>
              </w:rPr>
              <w:t>☐</w:t>
            </w:r>
            <w:r w:rsidRPr="00BE0635">
              <w:rPr>
                <w:rFonts w:ascii="Arial" w:hAnsi="Arial" w:cs="Arial"/>
                <w:szCs w:val="22"/>
              </w:rPr>
              <w:t xml:space="preserve">Doğal Afetler    </w:t>
            </w:r>
            <w:r w:rsidRPr="00BE0635">
              <w:rPr>
                <w:rFonts w:ascii="Segoe UI Symbol" w:eastAsia="MS Gothic" w:hAnsi="Segoe UI Symbol" w:cs="Segoe UI Symbol"/>
                <w:szCs w:val="22"/>
              </w:rPr>
              <w:t>☐</w:t>
            </w:r>
            <w:r>
              <w:rPr>
                <w:rFonts w:ascii="Arial" w:hAnsi="Arial" w:cs="Arial"/>
                <w:szCs w:val="22"/>
              </w:rPr>
              <w:t>Sağlık Sorunu</w:t>
            </w:r>
            <w:r w:rsidRPr="00BE0635">
              <w:rPr>
                <w:rFonts w:ascii="Arial" w:hAnsi="Arial" w:cs="Arial"/>
                <w:szCs w:val="22"/>
              </w:rPr>
              <w:t xml:space="preserve">    </w:t>
            </w:r>
            <w:r w:rsidRPr="00BE0635">
              <w:rPr>
                <w:rFonts w:ascii="Segoe UI Symbol" w:eastAsia="MS Gothic" w:hAnsi="Segoe UI Symbol" w:cs="Segoe UI Symbol"/>
                <w:szCs w:val="22"/>
              </w:rPr>
              <w:t>☐</w:t>
            </w:r>
            <w:r>
              <w:rPr>
                <w:rFonts w:ascii="Arial" w:hAnsi="Arial" w:cs="Arial"/>
                <w:szCs w:val="22"/>
              </w:rPr>
              <w:t xml:space="preserve">Tutukluluk </w:t>
            </w:r>
          </w:p>
          <w:p w14:paraId="2A641E8E" w14:textId="77777777" w:rsidR="00FB7577" w:rsidRDefault="00FB7577" w:rsidP="00BA1A52">
            <w:pPr>
              <w:rPr>
                <w:rFonts w:ascii="Arial" w:hAnsi="Arial" w:cs="Arial"/>
                <w:szCs w:val="22"/>
              </w:rPr>
            </w:pPr>
            <w:r w:rsidRPr="00BE0635">
              <w:rPr>
                <w:rFonts w:ascii="Segoe UI Symbol" w:eastAsia="MS Gothic" w:hAnsi="Segoe UI Symbol" w:cs="Segoe UI Symbol"/>
                <w:szCs w:val="22"/>
              </w:rPr>
              <w:t>☐</w:t>
            </w:r>
            <w:r w:rsidRPr="00BE0635">
              <w:rPr>
                <w:rFonts w:ascii="Arial" w:hAnsi="Arial" w:cs="Arial"/>
                <w:szCs w:val="22"/>
              </w:rPr>
              <w:t>Diğer</w:t>
            </w:r>
            <w:r>
              <w:rPr>
                <w:rFonts w:ascii="Arial" w:hAnsi="Arial" w:cs="Arial"/>
                <w:szCs w:val="22"/>
              </w:rPr>
              <w:t xml:space="preserve"> (Gerekçe kısmını doldurunuz) </w:t>
            </w:r>
          </w:p>
          <w:p w14:paraId="5DF508B2" w14:textId="77777777" w:rsidR="00FB7577" w:rsidRDefault="00FB7577" w:rsidP="00BA1A52">
            <w:pPr>
              <w:rPr>
                <w:rFonts w:ascii="Arial" w:hAnsi="Arial" w:cs="Arial"/>
                <w:szCs w:val="22"/>
              </w:rPr>
            </w:pPr>
          </w:p>
          <w:p w14:paraId="1C5B9013" w14:textId="77777777" w:rsidR="00FB7577" w:rsidRDefault="00FB7577" w:rsidP="00BA1A52">
            <w:pPr>
              <w:jc w:val="both"/>
              <w:rPr>
                <w:rFonts w:ascii="Bookman Old Style" w:hAnsi="Bookman Old Style"/>
                <w:i/>
                <w:sz w:val="16"/>
                <w:szCs w:val="16"/>
              </w:rPr>
            </w:pPr>
            <w:r>
              <w:rPr>
                <w:rFonts w:ascii="Bookman Old Style" w:hAnsi="Bookman Old Style"/>
                <w:b/>
              </w:rPr>
              <w:t xml:space="preserve">MAZERETİN </w:t>
            </w:r>
            <w:proofErr w:type="gramStart"/>
            <w:r>
              <w:rPr>
                <w:rFonts w:ascii="Bookman Old Style" w:hAnsi="Bookman Old Style"/>
                <w:b/>
              </w:rPr>
              <w:t xml:space="preserve">GEREKÇESİ :  </w:t>
            </w:r>
            <w:r w:rsidRPr="00C755C7">
              <w:rPr>
                <w:rFonts w:ascii="Bookman Old Style" w:hAnsi="Bookman Old Style"/>
              </w:rPr>
              <w:t>Mazeret</w:t>
            </w:r>
            <w:proofErr w:type="gramEnd"/>
            <w:r w:rsidRPr="00C755C7">
              <w:rPr>
                <w:rFonts w:ascii="Bookman Old Style" w:hAnsi="Bookman Old Style"/>
              </w:rPr>
              <w:t xml:space="preserve"> Belgesi</w:t>
            </w:r>
            <w:r w:rsidRPr="00FC03E0">
              <w:rPr>
                <w:rFonts w:ascii="Bookman Old Style" w:hAnsi="Bookman Old Style"/>
                <w:i/>
                <w:sz w:val="18"/>
                <w:szCs w:val="18"/>
              </w:rPr>
              <w:t>(yoksa aşağıdaki alanı doldurunuz)</w:t>
            </w:r>
            <w:r>
              <w:rPr>
                <w:rFonts w:ascii="Bookman Old Style" w:hAnsi="Bookman Old Style"/>
              </w:rPr>
              <w:t xml:space="preserve">                                     </w:t>
            </w:r>
          </w:p>
          <w:p w14:paraId="7FB2E298" w14:textId="77777777" w:rsidR="00FB7577" w:rsidRDefault="00FB7577" w:rsidP="00BA1A52">
            <w:pPr>
              <w:rPr>
                <w:rFonts w:ascii="Arial" w:hAnsi="Arial" w:cs="Arial"/>
                <w:szCs w:val="22"/>
              </w:rPr>
            </w:pPr>
          </w:p>
          <w:p w14:paraId="0CABDC2E" w14:textId="77777777" w:rsidR="00FB7577" w:rsidRDefault="00FB7577" w:rsidP="00BA1A52">
            <w:pPr>
              <w:rPr>
                <w:rFonts w:ascii="Arial" w:hAnsi="Arial" w:cs="Arial"/>
                <w:szCs w:val="22"/>
              </w:rPr>
            </w:pPr>
          </w:p>
          <w:p w14:paraId="382A8709" w14:textId="77777777" w:rsidR="00FB7577" w:rsidRDefault="00FB7577" w:rsidP="00BA1A52">
            <w:pPr>
              <w:rPr>
                <w:rFonts w:ascii="Arial" w:hAnsi="Arial" w:cs="Arial"/>
                <w:szCs w:val="22"/>
              </w:rPr>
            </w:pPr>
          </w:p>
          <w:p w14:paraId="528B3232" w14:textId="77777777" w:rsidR="00FB7577" w:rsidRDefault="00FB7577" w:rsidP="00BA1A52">
            <w:pPr>
              <w:rPr>
                <w:rFonts w:ascii="Arial" w:hAnsi="Arial" w:cs="Arial"/>
                <w:szCs w:val="22"/>
              </w:rPr>
            </w:pPr>
          </w:p>
          <w:p w14:paraId="41117E68" w14:textId="77777777" w:rsidR="00FB7577" w:rsidRDefault="00FB7577" w:rsidP="00BA1A52">
            <w:pPr>
              <w:rPr>
                <w:rFonts w:ascii="Arial" w:hAnsi="Arial" w:cs="Arial"/>
                <w:szCs w:val="22"/>
              </w:rPr>
            </w:pPr>
          </w:p>
          <w:p w14:paraId="572B383E" w14:textId="77777777" w:rsidR="00FB7577" w:rsidRDefault="00FB7577" w:rsidP="00BA1A52">
            <w:pPr>
              <w:rPr>
                <w:rFonts w:ascii="Arial" w:hAnsi="Arial" w:cs="Arial"/>
                <w:szCs w:val="22"/>
              </w:rPr>
            </w:pPr>
          </w:p>
          <w:p w14:paraId="301981E9" w14:textId="77777777" w:rsidR="00FB7577" w:rsidRDefault="00FB7577" w:rsidP="00BA1A52">
            <w:pPr>
              <w:rPr>
                <w:rFonts w:ascii="Arial" w:hAnsi="Arial" w:cs="Arial"/>
                <w:szCs w:val="22"/>
              </w:rPr>
            </w:pPr>
          </w:p>
          <w:p w14:paraId="5D9983E3" w14:textId="77777777" w:rsidR="00FB7577" w:rsidRDefault="00FB7577" w:rsidP="00BA1A52">
            <w:pPr>
              <w:rPr>
                <w:rFonts w:ascii="Arial" w:hAnsi="Arial" w:cs="Arial"/>
                <w:szCs w:val="22"/>
              </w:rPr>
            </w:pPr>
          </w:p>
          <w:p w14:paraId="656576CD" w14:textId="77777777" w:rsidR="00FB7577" w:rsidRDefault="00FB7577" w:rsidP="00BA1A52">
            <w:pPr>
              <w:rPr>
                <w:rFonts w:ascii="Arial" w:hAnsi="Arial" w:cs="Arial"/>
                <w:szCs w:val="22"/>
              </w:rPr>
            </w:pPr>
          </w:p>
          <w:p w14:paraId="008B806D" w14:textId="77777777" w:rsidR="00FB7577" w:rsidRDefault="00FB7577" w:rsidP="00BA1A52">
            <w:pPr>
              <w:rPr>
                <w:rFonts w:ascii="Arial" w:hAnsi="Arial" w:cs="Arial"/>
                <w:szCs w:val="22"/>
              </w:rPr>
            </w:pPr>
          </w:p>
          <w:p w14:paraId="02CA82EF" w14:textId="77777777" w:rsidR="00FB7577" w:rsidRPr="00BE0635" w:rsidRDefault="00FB7577" w:rsidP="00BA1A52">
            <w:pPr>
              <w:rPr>
                <w:rFonts w:ascii="Arial" w:hAnsi="Arial" w:cs="Arial"/>
                <w:szCs w:val="22"/>
              </w:rPr>
            </w:pPr>
          </w:p>
        </w:tc>
      </w:tr>
      <w:tr w:rsidR="00FB7577" w:rsidRPr="003F42FB" w14:paraId="54F5E5E9"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545"/>
        </w:trPr>
        <w:tc>
          <w:tcPr>
            <w:tcW w:w="4380" w:type="dxa"/>
            <w:tcBorders>
              <w:top w:val="single" w:sz="4" w:space="0" w:color="auto"/>
              <w:left w:val="single" w:sz="4" w:space="0" w:color="auto"/>
              <w:bottom w:val="single" w:sz="4" w:space="0" w:color="auto"/>
              <w:right w:val="single" w:sz="4" w:space="0" w:color="auto"/>
            </w:tcBorders>
            <w:shd w:val="clear" w:color="auto" w:fill="D9D9D9"/>
          </w:tcPr>
          <w:p w14:paraId="5FAC5441" w14:textId="77777777" w:rsidR="00FB7577" w:rsidRPr="003F42FB" w:rsidRDefault="00FB7577" w:rsidP="00BA1A52">
            <w:pPr>
              <w:tabs>
                <w:tab w:val="left" w:pos="1095"/>
                <w:tab w:val="center" w:pos="3827"/>
              </w:tabs>
              <w:ind w:right="1055"/>
              <w:rPr>
                <w:rFonts w:ascii="Arial" w:hAnsi="Arial" w:cs="Arial"/>
                <w:b/>
                <w:szCs w:val="22"/>
              </w:rPr>
            </w:pPr>
            <w:r w:rsidRPr="003F42FB">
              <w:rPr>
                <w:rFonts w:ascii="Arial" w:hAnsi="Arial" w:cs="Arial"/>
                <w:b/>
                <w:szCs w:val="22"/>
              </w:rPr>
              <w:t>AKA</w:t>
            </w:r>
            <w:r>
              <w:rPr>
                <w:rFonts w:ascii="Arial" w:hAnsi="Arial" w:cs="Arial"/>
                <w:b/>
                <w:szCs w:val="22"/>
              </w:rPr>
              <w:t xml:space="preserve">DEMİK DANIŞMANI VEYA TEZ DANIŞMANI </w:t>
            </w:r>
          </w:p>
        </w:tc>
        <w:tc>
          <w:tcPr>
            <w:tcW w:w="5827" w:type="dxa"/>
            <w:tcBorders>
              <w:top w:val="single" w:sz="4" w:space="0" w:color="auto"/>
              <w:left w:val="single" w:sz="4" w:space="0" w:color="auto"/>
              <w:bottom w:val="single" w:sz="4" w:space="0" w:color="auto"/>
              <w:right w:val="single" w:sz="4" w:space="0" w:color="auto"/>
            </w:tcBorders>
            <w:shd w:val="clear" w:color="auto" w:fill="D9D9D9"/>
          </w:tcPr>
          <w:p w14:paraId="7129357D" w14:textId="77777777" w:rsidR="00FB7577" w:rsidRPr="003F42FB" w:rsidRDefault="00FB7577" w:rsidP="00BA1A52">
            <w:pPr>
              <w:tabs>
                <w:tab w:val="left" w:pos="1095"/>
                <w:tab w:val="center" w:pos="3827"/>
              </w:tabs>
              <w:ind w:right="2129"/>
              <w:rPr>
                <w:rFonts w:ascii="Arial" w:hAnsi="Arial" w:cs="Arial"/>
                <w:b/>
                <w:szCs w:val="22"/>
              </w:rPr>
            </w:pPr>
            <w:r w:rsidRPr="003F42FB">
              <w:rPr>
                <w:rFonts w:ascii="Arial" w:hAnsi="Arial" w:cs="Arial"/>
                <w:b/>
                <w:szCs w:val="22"/>
              </w:rPr>
              <w:t>ANABİLİM</w:t>
            </w:r>
            <w:r>
              <w:rPr>
                <w:rFonts w:ascii="Arial" w:hAnsi="Arial" w:cs="Arial"/>
                <w:b/>
                <w:szCs w:val="22"/>
              </w:rPr>
              <w:t>/</w:t>
            </w:r>
            <w:proofErr w:type="gramStart"/>
            <w:r>
              <w:rPr>
                <w:rFonts w:ascii="Arial" w:hAnsi="Arial" w:cs="Arial"/>
                <w:b/>
                <w:szCs w:val="22"/>
              </w:rPr>
              <w:t>ANASANAT  DALI</w:t>
            </w:r>
            <w:proofErr w:type="gramEnd"/>
            <w:r>
              <w:rPr>
                <w:rFonts w:ascii="Arial" w:hAnsi="Arial" w:cs="Arial"/>
                <w:b/>
                <w:szCs w:val="22"/>
              </w:rPr>
              <w:t xml:space="preserve"> BAŞKANI</w:t>
            </w:r>
          </w:p>
        </w:tc>
      </w:tr>
      <w:tr w:rsidR="00FB7577" w:rsidRPr="003F42FB" w14:paraId="02B96199" w14:textId="77777777" w:rsidTr="00BA1A52">
        <w:tblPrEx>
          <w:tblBorders>
            <w:left w:val="none" w:sz="0" w:space="0" w:color="auto"/>
            <w:bottom w:val="none" w:sz="0" w:space="0" w:color="auto"/>
            <w:right w:val="none" w:sz="0" w:space="0" w:color="auto"/>
            <w:insideH w:val="none" w:sz="0" w:space="0" w:color="auto"/>
            <w:insideV w:val="none" w:sz="0" w:space="0" w:color="auto"/>
          </w:tblBorders>
        </w:tblPrEx>
        <w:trPr>
          <w:trHeight w:val="545"/>
        </w:trPr>
        <w:tc>
          <w:tcPr>
            <w:tcW w:w="4380" w:type="dxa"/>
            <w:tcBorders>
              <w:top w:val="single" w:sz="4" w:space="0" w:color="auto"/>
              <w:left w:val="single" w:sz="4" w:space="0" w:color="auto"/>
              <w:bottom w:val="single" w:sz="4" w:space="0" w:color="auto"/>
              <w:right w:val="single" w:sz="4" w:space="0" w:color="auto"/>
            </w:tcBorders>
            <w:shd w:val="clear" w:color="auto" w:fill="FFFFFF"/>
          </w:tcPr>
          <w:p w14:paraId="7881EBE4" w14:textId="77777777" w:rsidR="00FB7577" w:rsidRDefault="00FB7577" w:rsidP="00BA1A52">
            <w:pPr>
              <w:tabs>
                <w:tab w:val="left" w:pos="1095"/>
                <w:tab w:val="center" w:pos="3827"/>
              </w:tabs>
              <w:ind w:right="2129"/>
              <w:rPr>
                <w:rFonts w:ascii="Arial" w:hAnsi="Arial" w:cs="Arial"/>
                <w:szCs w:val="22"/>
              </w:rPr>
            </w:pPr>
            <w:r>
              <w:rPr>
                <w:rFonts w:ascii="Arial" w:hAnsi="Arial" w:cs="Arial"/>
                <w:szCs w:val="22"/>
              </w:rPr>
              <w:t xml:space="preserve">UYGUNDUR </w:t>
            </w:r>
          </w:p>
          <w:p w14:paraId="2B437846" w14:textId="77777777" w:rsidR="00FB7577"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ADI SOYADI </w:t>
            </w:r>
          </w:p>
          <w:p w14:paraId="5669E561" w14:textId="77777777" w:rsidR="00FB7577" w:rsidRPr="003F42FB" w:rsidRDefault="00FB7577" w:rsidP="00BA1A52">
            <w:pPr>
              <w:tabs>
                <w:tab w:val="left" w:pos="1095"/>
                <w:tab w:val="center" w:pos="3827"/>
              </w:tabs>
              <w:ind w:right="2129"/>
              <w:rPr>
                <w:rFonts w:ascii="Arial" w:hAnsi="Arial" w:cs="Arial"/>
                <w:szCs w:val="22"/>
              </w:rPr>
            </w:pPr>
          </w:p>
          <w:p w14:paraId="37918CCF" w14:textId="77777777" w:rsidR="00FB7577" w:rsidRPr="003F42FB"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İMZA VE TARİH </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14:paraId="65D3C17B" w14:textId="77777777" w:rsidR="00FB7577" w:rsidRDefault="00FB7577" w:rsidP="00BA1A52">
            <w:pPr>
              <w:tabs>
                <w:tab w:val="left" w:pos="1095"/>
                <w:tab w:val="center" w:pos="3827"/>
              </w:tabs>
              <w:ind w:right="2129"/>
              <w:rPr>
                <w:rFonts w:ascii="Arial" w:hAnsi="Arial" w:cs="Arial"/>
                <w:szCs w:val="22"/>
              </w:rPr>
            </w:pPr>
            <w:r>
              <w:rPr>
                <w:rFonts w:ascii="Arial" w:hAnsi="Arial" w:cs="Arial"/>
                <w:szCs w:val="22"/>
              </w:rPr>
              <w:t>UYGUNDUR</w:t>
            </w:r>
          </w:p>
          <w:p w14:paraId="07B27530" w14:textId="77777777" w:rsidR="00FB7577"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ADI SOYADI </w:t>
            </w:r>
          </w:p>
          <w:p w14:paraId="64465C52" w14:textId="77777777" w:rsidR="00FB7577" w:rsidRPr="003F42FB" w:rsidRDefault="00FB7577" w:rsidP="00BA1A52">
            <w:pPr>
              <w:tabs>
                <w:tab w:val="left" w:pos="1095"/>
                <w:tab w:val="center" w:pos="3827"/>
              </w:tabs>
              <w:ind w:right="2129"/>
              <w:rPr>
                <w:rFonts w:ascii="Arial" w:hAnsi="Arial" w:cs="Arial"/>
                <w:szCs w:val="22"/>
              </w:rPr>
            </w:pPr>
          </w:p>
          <w:p w14:paraId="7A50A43B" w14:textId="77777777" w:rsidR="00FB7577" w:rsidRPr="003F42FB" w:rsidRDefault="00FB7577" w:rsidP="00BA1A52">
            <w:pPr>
              <w:tabs>
                <w:tab w:val="left" w:pos="1095"/>
                <w:tab w:val="center" w:pos="3827"/>
              </w:tabs>
              <w:ind w:right="2129"/>
              <w:rPr>
                <w:rFonts w:ascii="Arial" w:hAnsi="Arial" w:cs="Arial"/>
                <w:szCs w:val="22"/>
              </w:rPr>
            </w:pPr>
            <w:r w:rsidRPr="003F42FB">
              <w:rPr>
                <w:rFonts w:ascii="Arial" w:hAnsi="Arial" w:cs="Arial"/>
                <w:szCs w:val="22"/>
              </w:rPr>
              <w:t xml:space="preserve">İMZA VE TARİH </w:t>
            </w:r>
          </w:p>
        </w:tc>
      </w:tr>
    </w:tbl>
    <w:p w14:paraId="1CE1EF4B" w14:textId="77777777" w:rsidR="00FB7577" w:rsidRPr="003F42FB" w:rsidRDefault="00FB7577" w:rsidP="00FB7577">
      <w:pPr>
        <w:shd w:val="clear" w:color="auto" w:fill="FFFFFF"/>
        <w:rPr>
          <w:rFonts w:ascii="Arial" w:hAnsi="Arial" w:cs="Arial"/>
          <w:szCs w:val="22"/>
        </w:rPr>
      </w:pPr>
    </w:p>
    <w:tbl>
      <w:tblPr>
        <w:tblW w:w="5219"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9"/>
        <w:gridCol w:w="2931"/>
        <w:gridCol w:w="2933"/>
      </w:tblGrid>
      <w:tr w:rsidR="00FB7577" w:rsidRPr="00BE0635" w14:paraId="4F913382" w14:textId="77777777" w:rsidTr="00BA1A52">
        <w:trPr>
          <w:trHeight w:val="374"/>
        </w:trPr>
        <w:tc>
          <w:tcPr>
            <w:tcW w:w="5000" w:type="pct"/>
            <w:gridSpan w:val="3"/>
            <w:tcBorders>
              <w:top w:val="single" w:sz="2" w:space="0" w:color="auto"/>
              <w:left w:val="single" w:sz="2" w:space="0" w:color="auto"/>
              <w:bottom w:val="single" w:sz="2" w:space="0" w:color="auto"/>
              <w:right w:val="single" w:sz="2" w:space="0" w:color="auto"/>
            </w:tcBorders>
            <w:shd w:val="clear" w:color="auto" w:fill="D9D9D9"/>
            <w:hideMark/>
          </w:tcPr>
          <w:p w14:paraId="22A5D961" w14:textId="77777777" w:rsidR="00FB7577" w:rsidRPr="00BE0635" w:rsidRDefault="00FB7577" w:rsidP="00BA1A52">
            <w:pPr>
              <w:jc w:val="center"/>
              <w:rPr>
                <w:rFonts w:ascii="Arial" w:hAnsi="Arial" w:cs="Arial"/>
                <w:b/>
                <w:szCs w:val="22"/>
              </w:rPr>
            </w:pPr>
            <w:r w:rsidRPr="00BE0635">
              <w:rPr>
                <w:rFonts w:ascii="Arial" w:hAnsi="Arial" w:cs="Arial"/>
                <w:b/>
                <w:szCs w:val="22"/>
              </w:rPr>
              <w:t>İDARİ VE MALİ İŞLER DAİRE BAŞKANLIĞI ONAYI</w:t>
            </w:r>
          </w:p>
        </w:tc>
      </w:tr>
      <w:tr w:rsidR="00FB7577" w:rsidRPr="00BE0635" w14:paraId="371FD79F" w14:textId="77777777" w:rsidTr="00BA1A52">
        <w:trPr>
          <w:trHeight w:val="381"/>
        </w:trPr>
        <w:tc>
          <w:tcPr>
            <w:tcW w:w="5000" w:type="pct"/>
            <w:gridSpan w:val="3"/>
            <w:tcBorders>
              <w:top w:val="single" w:sz="2" w:space="0" w:color="auto"/>
              <w:left w:val="single" w:sz="2" w:space="0" w:color="auto"/>
              <w:bottom w:val="single" w:sz="2" w:space="0" w:color="auto"/>
              <w:right w:val="single" w:sz="2" w:space="0" w:color="auto"/>
            </w:tcBorders>
          </w:tcPr>
          <w:p w14:paraId="1071D0D4" w14:textId="77777777" w:rsidR="00FB7577" w:rsidRPr="00BE0635" w:rsidRDefault="00FB7577" w:rsidP="00BA1A52">
            <w:pPr>
              <w:ind w:right="-143"/>
              <w:jc w:val="both"/>
              <w:rPr>
                <w:rFonts w:ascii="Arial" w:hAnsi="Arial" w:cs="Arial"/>
                <w:szCs w:val="22"/>
              </w:rPr>
            </w:pPr>
            <w:r w:rsidRPr="00BE0635">
              <w:rPr>
                <w:rFonts w:ascii="Arial" w:hAnsi="Arial" w:cs="Arial"/>
                <w:szCs w:val="22"/>
              </w:rPr>
              <w:t xml:space="preserve">20…- 20… Eğitim-Öğretim yılı  </w:t>
            </w:r>
            <w:r w:rsidRPr="00BE0635">
              <w:rPr>
                <w:rFonts w:ascii="Segoe UI Symbol" w:eastAsia="MS Gothic" w:hAnsi="Segoe UI Symbol" w:cs="Segoe UI Symbol"/>
                <w:szCs w:val="22"/>
              </w:rPr>
              <w:t>☐</w:t>
            </w:r>
            <w:r w:rsidRPr="00BE0635">
              <w:rPr>
                <w:rFonts w:ascii="Arial" w:hAnsi="Arial" w:cs="Arial"/>
                <w:szCs w:val="22"/>
              </w:rPr>
              <w:t xml:space="preserve">Güz   </w:t>
            </w:r>
            <w:r w:rsidRPr="00BE0635">
              <w:rPr>
                <w:rFonts w:ascii="Segoe UI Symbol" w:eastAsia="MS Gothic" w:hAnsi="Segoe UI Symbol" w:cs="Segoe UI Symbol"/>
                <w:szCs w:val="22"/>
              </w:rPr>
              <w:t>☐</w:t>
            </w:r>
            <w:r w:rsidRPr="00BE0635">
              <w:rPr>
                <w:rFonts w:ascii="Arial" w:hAnsi="Arial" w:cs="Arial"/>
                <w:szCs w:val="22"/>
              </w:rPr>
              <w:t xml:space="preserve">Bahar dönemi/dönemleri için borcu bulunmadığından </w:t>
            </w:r>
          </w:p>
          <w:p w14:paraId="79651D3E" w14:textId="77777777" w:rsidR="00FB7577" w:rsidRPr="00BE0635" w:rsidRDefault="00FB7577" w:rsidP="00BA1A52">
            <w:pPr>
              <w:ind w:right="-143"/>
              <w:jc w:val="both"/>
              <w:rPr>
                <w:rFonts w:ascii="Arial" w:hAnsi="Arial" w:cs="Arial"/>
                <w:szCs w:val="22"/>
              </w:rPr>
            </w:pPr>
            <w:proofErr w:type="gramStart"/>
            <w:r w:rsidRPr="00BE0635">
              <w:rPr>
                <w:rFonts w:ascii="Arial" w:hAnsi="Arial" w:cs="Arial"/>
                <w:szCs w:val="22"/>
              </w:rPr>
              <w:t>kaydı</w:t>
            </w:r>
            <w:proofErr w:type="gramEnd"/>
            <w:r w:rsidRPr="00BE0635">
              <w:rPr>
                <w:rFonts w:ascii="Arial" w:hAnsi="Arial" w:cs="Arial"/>
                <w:szCs w:val="22"/>
              </w:rPr>
              <w:t xml:space="preserve"> dondurulabilir.</w:t>
            </w:r>
          </w:p>
        </w:tc>
      </w:tr>
      <w:tr w:rsidR="00FB7577" w:rsidRPr="00BE0635" w14:paraId="0FB80EF1" w14:textId="77777777" w:rsidTr="00BA1A52">
        <w:trPr>
          <w:trHeight w:val="905"/>
        </w:trPr>
        <w:tc>
          <w:tcPr>
            <w:tcW w:w="2083" w:type="pct"/>
            <w:tcBorders>
              <w:top w:val="single" w:sz="2" w:space="0" w:color="auto"/>
              <w:left w:val="single" w:sz="2" w:space="0" w:color="auto"/>
              <w:bottom w:val="single" w:sz="2" w:space="0" w:color="auto"/>
              <w:right w:val="single" w:sz="2" w:space="0" w:color="auto"/>
            </w:tcBorders>
          </w:tcPr>
          <w:p w14:paraId="5B9FD197" w14:textId="77777777" w:rsidR="00FB7577" w:rsidRPr="00BE0635" w:rsidRDefault="00FB7577" w:rsidP="00BA1A52">
            <w:pPr>
              <w:rPr>
                <w:rFonts w:ascii="Arial" w:hAnsi="Arial" w:cs="Arial"/>
                <w:b/>
                <w:szCs w:val="22"/>
              </w:rPr>
            </w:pPr>
            <w:r w:rsidRPr="00BE0635">
              <w:rPr>
                <w:rFonts w:ascii="Arial" w:hAnsi="Arial" w:cs="Arial"/>
                <w:b/>
                <w:szCs w:val="22"/>
              </w:rPr>
              <w:t>ONAYLAYAN</w:t>
            </w:r>
            <w:r>
              <w:rPr>
                <w:rFonts w:ascii="Arial" w:hAnsi="Arial" w:cs="Arial"/>
                <w:b/>
                <w:szCs w:val="22"/>
              </w:rPr>
              <w:t>IN ADI VE SOYADI:</w:t>
            </w:r>
          </w:p>
        </w:tc>
        <w:tc>
          <w:tcPr>
            <w:tcW w:w="1458" w:type="pct"/>
            <w:tcBorders>
              <w:top w:val="single" w:sz="2" w:space="0" w:color="auto"/>
              <w:left w:val="single" w:sz="2" w:space="0" w:color="auto"/>
              <w:bottom w:val="single" w:sz="2" w:space="0" w:color="auto"/>
              <w:right w:val="single" w:sz="2" w:space="0" w:color="auto"/>
            </w:tcBorders>
            <w:hideMark/>
          </w:tcPr>
          <w:p w14:paraId="1D387E1A" w14:textId="77777777" w:rsidR="00FB7577" w:rsidRPr="00BE0635" w:rsidRDefault="00FB7577" w:rsidP="00BA1A52">
            <w:pPr>
              <w:rPr>
                <w:rFonts w:ascii="Arial" w:hAnsi="Arial" w:cs="Arial"/>
                <w:b/>
                <w:szCs w:val="22"/>
              </w:rPr>
            </w:pPr>
            <w:r>
              <w:rPr>
                <w:rFonts w:ascii="Arial" w:hAnsi="Arial" w:cs="Arial"/>
                <w:b/>
                <w:szCs w:val="22"/>
              </w:rPr>
              <w:t xml:space="preserve">ONAY </w:t>
            </w:r>
            <w:r w:rsidRPr="00BE0635">
              <w:rPr>
                <w:rFonts w:ascii="Arial" w:hAnsi="Arial" w:cs="Arial"/>
                <w:b/>
                <w:szCs w:val="22"/>
              </w:rPr>
              <w:t>TARİH</w:t>
            </w:r>
            <w:r>
              <w:rPr>
                <w:rFonts w:ascii="Arial" w:hAnsi="Arial" w:cs="Arial"/>
                <w:b/>
                <w:szCs w:val="22"/>
              </w:rPr>
              <w:t>İ:</w:t>
            </w:r>
          </w:p>
        </w:tc>
        <w:tc>
          <w:tcPr>
            <w:tcW w:w="1459" w:type="pct"/>
            <w:tcBorders>
              <w:top w:val="single" w:sz="2" w:space="0" w:color="auto"/>
              <w:left w:val="single" w:sz="2" w:space="0" w:color="auto"/>
              <w:bottom w:val="single" w:sz="2" w:space="0" w:color="auto"/>
              <w:right w:val="single" w:sz="2" w:space="0" w:color="auto"/>
            </w:tcBorders>
            <w:hideMark/>
          </w:tcPr>
          <w:p w14:paraId="1B4A62AC" w14:textId="77777777" w:rsidR="00FB7577" w:rsidRPr="00BE0635" w:rsidRDefault="00FB7577" w:rsidP="00BA1A52">
            <w:pPr>
              <w:rPr>
                <w:rFonts w:ascii="Arial" w:hAnsi="Arial" w:cs="Arial"/>
                <w:b/>
                <w:szCs w:val="22"/>
              </w:rPr>
            </w:pPr>
            <w:r w:rsidRPr="00BE0635">
              <w:rPr>
                <w:rFonts w:ascii="Arial" w:hAnsi="Arial" w:cs="Arial"/>
                <w:b/>
                <w:szCs w:val="22"/>
              </w:rPr>
              <w:t>İMZA</w:t>
            </w:r>
            <w:r>
              <w:rPr>
                <w:rFonts w:ascii="Arial" w:hAnsi="Arial" w:cs="Arial"/>
                <w:b/>
                <w:szCs w:val="22"/>
              </w:rPr>
              <w:t>:</w:t>
            </w:r>
          </w:p>
        </w:tc>
      </w:tr>
    </w:tbl>
    <w:p w14:paraId="2321FEB5"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6A352058"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1326D1D3"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534C36CF"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2DDF9504"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756490EB" w14:textId="77777777" w:rsidR="00FB7577" w:rsidRPr="00FF1991" w:rsidRDefault="00FB7577" w:rsidP="00FB7577">
      <w:pPr>
        <w:tabs>
          <w:tab w:val="left" w:pos="3718"/>
        </w:tabs>
        <w:jc w:val="center"/>
        <w:rPr>
          <w:rFonts w:ascii="Bookman Old Style" w:hAnsi="Bookman Old Style"/>
          <w:color w:val="00B0F0"/>
          <w:sz w:val="32"/>
          <w:szCs w:val="32"/>
        </w:rPr>
      </w:pPr>
      <w:r w:rsidRPr="00FF1991">
        <w:rPr>
          <w:rFonts w:ascii="Bookman Old Style" w:hAnsi="Bookman Old Style"/>
          <w:color w:val="00B0F0"/>
          <w:sz w:val="32"/>
          <w:szCs w:val="32"/>
        </w:rPr>
        <w:t>Bilgi Amaçlıdır Bu Bölümü Yazdırmayınız.</w:t>
      </w:r>
    </w:p>
    <w:p w14:paraId="2E1878BD"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7BDCBDC1" w14:textId="77777777" w:rsidR="00FB7577" w:rsidRDefault="00FB7577" w:rsidP="00FB7577">
      <w:pPr>
        <w:pStyle w:val="metin"/>
        <w:spacing w:before="0" w:beforeAutospacing="0" w:after="0" w:afterAutospacing="0" w:line="305" w:lineRule="atLeast"/>
        <w:ind w:firstLine="567"/>
        <w:jc w:val="both"/>
        <w:rPr>
          <w:rFonts w:ascii="Calibri" w:hAnsi="Calibri" w:cs="Calibri"/>
          <w:b/>
          <w:bCs/>
          <w:color w:val="000000"/>
          <w:sz w:val="16"/>
          <w:szCs w:val="16"/>
        </w:rPr>
      </w:pPr>
    </w:p>
    <w:p w14:paraId="5E687FCF"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b/>
          <w:bCs/>
          <w:color w:val="000000"/>
          <w:sz w:val="28"/>
          <w:szCs w:val="28"/>
        </w:rPr>
        <w:t>Kayıt dondurma, mazeretli-izinli sayılma ve ek süre</w:t>
      </w:r>
    </w:p>
    <w:p w14:paraId="69FC1B36"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b/>
          <w:bCs/>
          <w:color w:val="000000"/>
          <w:sz w:val="28"/>
          <w:szCs w:val="28"/>
        </w:rPr>
        <w:t>MADDE 24 – </w:t>
      </w:r>
      <w:r w:rsidRPr="003F42FB">
        <w:rPr>
          <w:rFonts w:ascii="Calibri" w:hAnsi="Calibri" w:cs="Calibri"/>
          <w:color w:val="000000"/>
          <w:sz w:val="28"/>
          <w:szCs w:val="28"/>
        </w:rPr>
        <w:t xml:space="preserve">(1) Öğrencilerin kayıtları, tekrar Üniversiteye dönmek üzere, belgelemek koşuluyla haklı ve geçerli mazeretlerine dayalı olarak; sağlık, ailevi, askerlik, akademik, eğitim, beklenmedik zorunlu hallerde ve benzeri nedenlerle </w:t>
      </w:r>
      <w:r w:rsidRPr="003F42FB">
        <w:rPr>
          <w:rFonts w:ascii="Calibri" w:hAnsi="Calibri" w:cs="Calibri"/>
          <w:b/>
          <w:color w:val="FF0000"/>
          <w:sz w:val="28"/>
          <w:szCs w:val="28"/>
        </w:rPr>
        <w:t>Enstitü Yönetim Kurulunun kararıyla en fazla iki yarıyıl dondurulabilir</w:t>
      </w:r>
      <w:r w:rsidRPr="003F42FB">
        <w:rPr>
          <w:rFonts w:ascii="Calibri" w:hAnsi="Calibri" w:cs="Calibri"/>
          <w:color w:val="000000"/>
          <w:sz w:val="28"/>
          <w:szCs w:val="28"/>
        </w:rPr>
        <w:t>. Askerlik nedeniyle kayıt donduranların süresi askerlik süresince geçerlidir. Ancak zorunlu hallerde ve Enstitü Yönetim Kurulunun kararıyla bu süreler en fazla iki yarıyıl daha uzatılabilir.</w:t>
      </w:r>
    </w:p>
    <w:p w14:paraId="07ACDFDB"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(2) Kayıt dondurmak isteyen öğrenci ilgili yarıyılın başlangıcından itibaren en geç üç hafta içinde dilekçeyle Enstitüye başvurur. Zorunlu nedenler dışında bu süreler bittikten sonra yapılan başvurular işleme konulmaz.</w:t>
      </w:r>
    </w:p>
    <w:p w14:paraId="0E1483FE"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(3) Kayıt dondurulan süreler öğrencinin azami süresine dâhil edilmez.</w:t>
      </w:r>
    </w:p>
    <w:p w14:paraId="441859ED" w14:textId="77777777" w:rsidR="00FB7577" w:rsidRPr="00816980" w:rsidRDefault="00FB7577" w:rsidP="00FB7577">
      <w:pPr>
        <w:pStyle w:val="metin"/>
        <w:spacing w:before="0" w:beforeAutospacing="0" w:after="0" w:afterAutospacing="0" w:line="305" w:lineRule="atLeast"/>
        <w:ind w:firstLine="567"/>
        <w:jc w:val="both"/>
        <w:rPr>
          <w:b/>
          <w:color w:val="FF0000"/>
          <w:sz w:val="28"/>
          <w:szCs w:val="28"/>
        </w:rPr>
      </w:pPr>
      <w:r w:rsidRPr="003F42FB">
        <w:rPr>
          <w:rFonts w:ascii="Calibri" w:hAnsi="Calibri" w:cs="Calibri"/>
          <w:color w:val="000000"/>
          <w:sz w:val="28"/>
          <w:szCs w:val="28"/>
        </w:rPr>
        <w:t xml:space="preserve">(4) </w:t>
      </w:r>
      <w:r w:rsidRPr="00816980">
        <w:rPr>
          <w:rFonts w:ascii="Calibri" w:hAnsi="Calibri" w:cs="Calibri"/>
          <w:b/>
          <w:color w:val="FF0000"/>
          <w:sz w:val="28"/>
          <w:szCs w:val="28"/>
        </w:rPr>
        <w:t>Kayıt donduran öğrenciler, kayıt dondurma süresinin bitiminde öğrenime başlamak istediklerine dair dilekçeleriyle birlikte Enstitüye başvurarak ve ilgili yarıyıl kayıtlarını yaptırarak öğrenimlerine devam ederler.</w:t>
      </w:r>
    </w:p>
    <w:p w14:paraId="753EAAD7"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(5) Öğrencinin, mazeretli veya izinli sayılabilmesi için haklı ve geçerli nedenlere uygun olan mazeretin bitim tarihini takip eden yedi iş günü içinde kanıtlayıcı belgelerini bir dilekçe ekinde Enstitüye sunması durumunda, Enstitü Yönetim Kurulu öğrencinin ne kadar süreyle mazeretli-izinli sayılacağına karar verir. Bu sürede yazılı beyan edilmeyen mazeretler kabul edilmez. Mazereti kabul edilenlerin kaydı dondurulmuş sayılmaz. Öğrencinin mazeretli veya izinli olduğu günler, derslerini yürüten öğretim üyelerine Enstitü tarafından yazılı olarak bildirilir. Bu kapsamdaki öğrenciler izinli sayıldıkları süre içindeki derslerden ve sınavlardan izinli sayılabilir, derslere katılamadığı süreler devamsızlık olarak değerlendirilmez.</w:t>
      </w:r>
    </w:p>
    <w:p w14:paraId="002D00D5" w14:textId="77777777" w:rsidR="00FB7577" w:rsidRPr="003F42FB" w:rsidRDefault="00FB7577" w:rsidP="00FB7577">
      <w:pPr>
        <w:pStyle w:val="metin"/>
        <w:spacing w:before="0" w:beforeAutospacing="0" w:after="0" w:afterAutospacing="0" w:line="305" w:lineRule="atLeast"/>
        <w:ind w:firstLine="567"/>
        <w:jc w:val="both"/>
        <w:rPr>
          <w:color w:val="000000"/>
          <w:sz w:val="28"/>
          <w:szCs w:val="28"/>
        </w:rPr>
      </w:pPr>
      <w:r w:rsidRPr="003F42FB">
        <w:rPr>
          <w:rFonts w:ascii="Calibri" w:hAnsi="Calibri" w:cs="Calibri"/>
          <w:color w:val="000000"/>
          <w:sz w:val="28"/>
          <w:szCs w:val="28"/>
        </w:rPr>
        <w:t>(6) Afet ve salgınlarda tez aşamasındaki lisansüstü eğitim öğrencilerine talepleri halinde bir yarıyıl, afet veya salgının aşamasına göre tekrar başvurmaları durumunda bir yarıyıl daha olmak üzere en fazla iki yarıyıl ek süre verilebilir, verilen bu ek süreler azami süreden sayılmaz.</w:t>
      </w:r>
    </w:p>
    <w:p w14:paraId="59858F45" w14:textId="77777777" w:rsidR="00FB7577" w:rsidRPr="003F42FB" w:rsidRDefault="00FB7577" w:rsidP="00FB7577">
      <w:pPr>
        <w:rPr>
          <w:rFonts w:ascii="Arial" w:hAnsi="Arial" w:cs="Arial"/>
          <w:b/>
          <w:sz w:val="28"/>
          <w:szCs w:val="28"/>
        </w:rPr>
      </w:pPr>
    </w:p>
    <w:p w14:paraId="60B9B62F" w14:textId="28307BFA" w:rsidR="00D7753A" w:rsidRDefault="00D7753A" w:rsidP="00CD5913">
      <w:pPr>
        <w:rPr>
          <w:rFonts w:ascii="Arial" w:hAnsi="Arial" w:cs="Arial"/>
          <w:sz w:val="22"/>
          <w:szCs w:val="22"/>
        </w:rPr>
      </w:pPr>
    </w:p>
    <w:p w14:paraId="1CA16216" w14:textId="7032F30B" w:rsidR="00AF04D2" w:rsidRPr="00CD5913" w:rsidRDefault="00AF04D2" w:rsidP="00CD5913">
      <w:pPr>
        <w:rPr>
          <w:rFonts w:ascii="Arial" w:hAnsi="Arial" w:cs="Arial"/>
          <w:sz w:val="22"/>
          <w:szCs w:val="22"/>
        </w:rPr>
      </w:pPr>
    </w:p>
    <w:sectPr w:rsidR="00AF04D2" w:rsidRPr="00CD5913">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418" w:header="708" w:footer="59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20D90" w14:textId="77777777" w:rsidR="00307805" w:rsidRDefault="00307805">
      <w:r>
        <w:separator/>
      </w:r>
    </w:p>
  </w:endnote>
  <w:endnote w:type="continuationSeparator" w:id="0">
    <w:p w14:paraId="3E31C42C" w14:textId="77777777" w:rsidR="00307805" w:rsidRDefault="0030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503C0" w14:textId="77777777" w:rsidR="00072A70" w:rsidRDefault="00072A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07"/>
      <w:gridCol w:w="5783"/>
    </w:tblGrid>
    <w:tr w:rsidR="00E1550C" w:rsidRPr="00E1550C" w14:paraId="048A797F" w14:textId="77777777" w:rsidTr="00CD5913">
      <w:tc>
        <w:tcPr>
          <w:tcW w:w="4707" w:type="dxa"/>
        </w:tcPr>
        <w:p w14:paraId="37EBFF7C" w14:textId="1FBB29E9" w:rsidR="00E1550C" w:rsidRPr="00E1550C" w:rsidRDefault="00E1550C" w:rsidP="00E1550C">
          <w:pPr>
            <w:tabs>
              <w:tab w:val="center" w:pos="4536"/>
              <w:tab w:val="right" w:pos="9072"/>
            </w:tabs>
            <w:jc w:val="center"/>
            <w:rPr>
              <w:rFonts w:ascii="Arial" w:eastAsia="Calibri" w:hAnsi="Arial"/>
              <w:sz w:val="18"/>
              <w:lang w:eastAsia="en-US"/>
            </w:rPr>
          </w:pPr>
          <w:r w:rsidRPr="00E1550C">
            <w:rPr>
              <w:rFonts w:ascii="Arial" w:eastAsia="Calibri" w:hAnsi="Arial"/>
              <w:sz w:val="18"/>
              <w:lang w:eastAsia="en-US"/>
            </w:rPr>
            <w:t xml:space="preserve">Hazırlayan: </w:t>
          </w:r>
          <w:r w:rsidR="00FB4E76">
            <w:rPr>
              <w:rFonts w:ascii="Arial" w:hAnsi="Arial" w:cs="Arial"/>
              <w:sz w:val="18"/>
            </w:rPr>
            <w:t>Öğrenci İşleri Daire Başkanlığı</w:t>
          </w:r>
        </w:p>
      </w:tc>
      <w:tc>
        <w:tcPr>
          <w:tcW w:w="5783" w:type="dxa"/>
        </w:tcPr>
        <w:p w14:paraId="73B51243" w14:textId="2B854D9F" w:rsidR="00E1550C" w:rsidRPr="00E1550C" w:rsidRDefault="00E1550C" w:rsidP="00AD4E86">
          <w:pPr>
            <w:tabs>
              <w:tab w:val="center" w:pos="4536"/>
              <w:tab w:val="right" w:pos="9072"/>
            </w:tabs>
            <w:jc w:val="center"/>
            <w:rPr>
              <w:rFonts w:ascii="Arial" w:eastAsia="Calibri" w:hAnsi="Arial"/>
              <w:sz w:val="18"/>
              <w:lang w:eastAsia="en-US"/>
            </w:rPr>
          </w:pPr>
          <w:r w:rsidRPr="00E1550C">
            <w:rPr>
              <w:rFonts w:ascii="Arial" w:eastAsia="Calibri" w:hAnsi="Arial"/>
              <w:sz w:val="18"/>
              <w:lang w:eastAsia="en-US"/>
            </w:rPr>
            <w:t xml:space="preserve">Onaylayan: </w:t>
          </w:r>
          <w:r w:rsidR="00544C61">
            <w:rPr>
              <w:rFonts w:ascii="Arial" w:eastAsia="Calibri" w:hAnsi="Arial"/>
              <w:sz w:val="18"/>
              <w:lang w:eastAsia="en-US"/>
            </w:rPr>
            <w:t>Kalite Yönetim Koordinatörlüğü</w:t>
          </w:r>
        </w:p>
      </w:tc>
    </w:tr>
  </w:tbl>
  <w:p w14:paraId="4D110F9E" w14:textId="61DEE090" w:rsidR="009718F2" w:rsidRPr="006D4FFD" w:rsidRDefault="009718F2" w:rsidP="006D4FFD">
    <w:pPr>
      <w:pStyle w:val="AltBilgi"/>
      <w:ind w:left="-567"/>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4BC1" w14:textId="77777777" w:rsidR="00072A70" w:rsidRDefault="00072A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2268F" w14:textId="77777777" w:rsidR="00307805" w:rsidRDefault="00307805">
      <w:r>
        <w:separator/>
      </w:r>
    </w:p>
  </w:footnote>
  <w:footnote w:type="continuationSeparator" w:id="0">
    <w:p w14:paraId="6E98FC56" w14:textId="77777777" w:rsidR="00307805" w:rsidRDefault="003078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9F5A8" w14:textId="77777777" w:rsidR="00072A70" w:rsidRDefault="00072A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6"/>
      <w:gridCol w:w="4448"/>
      <w:gridCol w:w="1671"/>
      <w:gridCol w:w="1744"/>
    </w:tblGrid>
    <w:tr w:rsidR="00CD1E88" w:rsidRPr="00AE6D38" w14:paraId="199B87CD" w14:textId="77777777" w:rsidTr="00CD5913">
      <w:trPr>
        <w:trHeight w:val="276"/>
      </w:trPr>
      <w:tc>
        <w:tcPr>
          <w:tcW w:w="1164" w:type="pct"/>
          <w:vMerge w:val="restart"/>
          <w:vAlign w:val="center"/>
        </w:tcPr>
        <w:p w14:paraId="6BF18D49" w14:textId="44FE5568" w:rsidR="00CD1E88" w:rsidRPr="003404FF" w:rsidRDefault="008A60E3" w:rsidP="00CD1E88">
          <w:pPr>
            <w:pStyle w:val="stBilgi"/>
            <w:jc w:val="center"/>
            <w:rPr>
              <w:rFonts w:ascii="Arial" w:hAnsi="Arial" w:cs="Arial"/>
            </w:rPr>
          </w:pPr>
          <w:r>
            <w:rPr>
              <w:rFonts w:ascii="Arial" w:hAnsi="Arial" w:cs="Arial"/>
              <w:noProof/>
              <w:lang w:eastAsia="tr-TR"/>
            </w:rPr>
            <w:drawing>
              <wp:inline distT="0" distB="0" distL="0" distR="0" wp14:anchorId="6010CC72" wp14:editId="07DD0465">
                <wp:extent cx="1247775" cy="876300"/>
                <wp:effectExtent l="0" t="0" r="0" b="0"/>
                <wp:docPr id="1" name="Resim 3"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2170" w:type="pct"/>
          <w:vMerge w:val="restart"/>
          <w:vAlign w:val="center"/>
        </w:tcPr>
        <w:p w14:paraId="014D0793" w14:textId="77777777" w:rsidR="00FB7577" w:rsidRDefault="00FB7577" w:rsidP="00FB7577">
          <w:pPr>
            <w:jc w:val="center"/>
            <w:rPr>
              <w:rFonts w:ascii="Arial" w:hAnsi="Arial" w:cs="Arial"/>
              <w:b/>
              <w:color w:val="000000"/>
              <w:sz w:val="28"/>
              <w:szCs w:val="28"/>
            </w:rPr>
          </w:pPr>
          <w:r>
            <w:rPr>
              <w:rFonts w:ascii="Arial" w:hAnsi="Arial" w:cs="Arial"/>
              <w:b/>
              <w:color w:val="000000"/>
              <w:sz w:val="28"/>
              <w:szCs w:val="28"/>
            </w:rPr>
            <w:t xml:space="preserve">LİSANSÜSTÜ </w:t>
          </w:r>
        </w:p>
        <w:p w14:paraId="03284E6D" w14:textId="77777777" w:rsidR="00FB7577" w:rsidRDefault="00FB7577" w:rsidP="00FB7577">
          <w:pPr>
            <w:jc w:val="center"/>
            <w:rPr>
              <w:rFonts w:ascii="Arial" w:hAnsi="Arial" w:cs="Arial"/>
              <w:b/>
              <w:color w:val="000000"/>
              <w:sz w:val="28"/>
              <w:szCs w:val="28"/>
            </w:rPr>
          </w:pPr>
          <w:r>
            <w:rPr>
              <w:rFonts w:ascii="Arial" w:hAnsi="Arial" w:cs="Arial"/>
              <w:b/>
              <w:color w:val="000000"/>
              <w:sz w:val="28"/>
              <w:szCs w:val="28"/>
            </w:rPr>
            <w:t xml:space="preserve">KAYIT DONDURMA/İZİN </w:t>
          </w:r>
        </w:p>
        <w:p w14:paraId="2CC6217B" w14:textId="3C554BAB" w:rsidR="00CD1E88" w:rsidRPr="003404FF" w:rsidRDefault="00FB7577" w:rsidP="00FB7577">
          <w:pPr>
            <w:pStyle w:val="stBilgi"/>
            <w:jc w:val="center"/>
            <w:rPr>
              <w:rFonts w:ascii="Arial" w:hAnsi="Arial" w:cs="Arial"/>
              <w:b/>
            </w:rPr>
          </w:pPr>
          <w:r>
            <w:rPr>
              <w:rFonts w:ascii="Arial" w:hAnsi="Arial" w:cs="Arial"/>
              <w:b/>
              <w:color w:val="000000"/>
              <w:sz w:val="28"/>
              <w:szCs w:val="28"/>
            </w:rPr>
            <w:t>BAŞVURU F</w:t>
          </w:r>
          <w:r w:rsidRPr="00D06515">
            <w:rPr>
              <w:rFonts w:ascii="Arial" w:hAnsi="Arial" w:cs="Arial"/>
              <w:b/>
              <w:color w:val="000000"/>
              <w:sz w:val="28"/>
              <w:szCs w:val="28"/>
            </w:rPr>
            <w:t>ORMU</w:t>
          </w:r>
        </w:p>
      </w:tc>
      <w:tc>
        <w:tcPr>
          <w:tcW w:w="815" w:type="pct"/>
          <w:vAlign w:val="center"/>
        </w:tcPr>
        <w:p w14:paraId="47FF3E2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Doküman No</w:t>
          </w:r>
        </w:p>
      </w:tc>
      <w:tc>
        <w:tcPr>
          <w:tcW w:w="851" w:type="pct"/>
          <w:vAlign w:val="center"/>
        </w:tcPr>
        <w:p w14:paraId="26014407" w14:textId="036973DB" w:rsidR="00CD1E88" w:rsidRPr="00980518" w:rsidRDefault="00072A70" w:rsidP="00CD1E88">
          <w:pPr>
            <w:pStyle w:val="stBilgi"/>
            <w:rPr>
              <w:rFonts w:ascii="Arial" w:hAnsi="Arial" w:cs="Arial"/>
              <w:b/>
              <w:sz w:val="18"/>
              <w:szCs w:val="18"/>
            </w:rPr>
          </w:pPr>
          <w:r>
            <w:rPr>
              <w:rFonts w:ascii="Arial" w:hAnsi="Arial" w:cs="Arial"/>
              <w:b/>
              <w:sz w:val="18"/>
              <w:szCs w:val="18"/>
            </w:rPr>
            <w:t>FR-409</w:t>
          </w:r>
        </w:p>
      </w:tc>
    </w:tr>
    <w:tr w:rsidR="00CD1E88" w:rsidRPr="00AE6D38" w14:paraId="739B72D2" w14:textId="77777777" w:rsidTr="00CD5913">
      <w:trPr>
        <w:trHeight w:val="276"/>
      </w:trPr>
      <w:tc>
        <w:tcPr>
          <w:tcW w:w="1164" w:type="pct"/>
          <w:vMerge/>
          <w:vAlign w:val="center"/>
        </w:tcPr>
        <w:p w14:paraId="7EB59358" w14:textId="77777777" w:rsidR="00CD1E88" w:rsidRPr="003404FF" w:rsidRDefault="00CD1E88" w:rsidP="00CD1E88">
          <w:pPr>
            <w:pStyle w:val="stBilgi"/>
            <w:jc w:val="center"/>
            <w:rPr>
              <w:rFonts w:ascii="Arial" w:hAnsi="Arial" w:cs="Arial"/>
            </w:rPr>
          </w:pPr>
        </w:p>
      </w:tc>
      <w:tc>
        <w:tcPr>
          <w:tcW w:w="2170" w:type="pct"/>
          <w:vMerge/>
          <w:vAlign w:val="center"/>
        </w:tcPr>
        <w:p w14:paraId="16E288F0" w14:textId="77777777" w:rsidR="00CD1E88" w:rsidRPr="003404FF" w:rsidRDefault="00CD1E88" w:rsidP="00CD1E88">
          <w:pPr>
            <w:pStyle w:val="stBilgi"/>
            <w:jc w:val="center"/>
            <w:rPr>
              <w:rFonts w:ascii="Arial" w:hAnsi="Arial" w:cs="Arial"/>
            </w:rPr>
          </w:pPr>
        </w:p>
      </w:tc>
      <w:tc>
        <w:tcPr>
          <w:tcW w:w="815" w:type="pct"/>
          <w:vAlign w:val="center"/>
        </w:tcPr>
        <w:p w14:paraId="0BAC1D4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İlk Yayın Tarihi</w:t>
          </w:r>
        </w:p>
      </w:tc>
      <w:tc>
        <w:tcPr>
          <w:tcW w:w="851" w:type="pct"/>
          <w:vAlign w:val="center"/>
        </w:tcPr>
        <w:p w14:paraId="64ED0310" w14:textId="432F7333" w:rsidR="00CD1E88" w:rsidRPr="00980518" w:rsidRDefault="00072A70" w:rsidP="00CD1E88">
          <w:pPr>
            <w:pStyle w:val="stBilgi"/>
            <w:rPr>
              <w:rFonts w:ascii="Arial" w:hAnsi="Arial" w:cs="Arial"/>
              <w:b/>
              <w:sz w:val="18"/>
              <w:szCs w:val="18"/>
            </w:rPr>
          </w:pPr>
          <w:r>
            <w:rPr>
              <w:rFonts w:ascii="Arial" w:hAnsi="Arial" w:cs="Arial"/>
              <w:b/>
              <w:sz w:val="18"/>
              <w:szCs w:val="18"/>
            </w:rPr>
            <w:t>08.04</w:t>
          </w:r>
          <w:r w:rsidR="00544C61">
            <w:rPr>
              <w:rFonts w:ascii="Arial" w:hAnsi="Arial" w:cs="Arial"/>
              <w:b/>
              <w:sz w:val="18"/>
              <w:szCs w:val="18"/>
            </w:rPr>
            <w:t>.202</w:t>
          </w:r>
          <w:r>
            <w:rPr>
              <w:rFonts w:ascii="Arial" w:hAnsi="Arial" w:cs="Arial"/>
              <w:b/>
              <w:sz w:val="18"/>
              <w:szCs w:val="18"/>
            </w:rPr>
            <w:t>5</w:t>
          </w:r>
        </w:p>
      </w:tc>
    </w:tr>
    <w:tr w:rsidR="00CD1E88" w:rsidRPr="00AE6D38" w14:paraId="211AB6D7" w14:textId="77777777" w:rsidTr="00CD5913">
      <w:trPr>
        <w:trHeight w:val="276"/>
      </w:trPr>
      <w:tc>
        <w:tcPr>
          <w:tcW w:w="1164" w:type="pct"/>
          <w:vMerge/>
          <w:vAlign w:val="center"/>
        </w:tcPr>
        <w:p w14:paraId="2D90E5B7" w14:textId="77777777" w:rsidR="00CD1E88" w:rsidRPr="003404FF" w:rsidRDefault="00CD1E88" w:rsidP="00CD1E88">
          <w:pPr>
            <w:pStyle w:val="stBilgi"/>
            <w:jc w:val="center"/>
            <w:rPr>
              <w:rFonts w:ascii="Arial" w:hAnsi="Arial" w:cs="Arial"/>
            </w:rPr>
          </w:pPr>
        </w:p>
      </w:tc>
      <w:tc>
        <w:tcPr>
          <w:tcW w:w="2170" w:type="pct"/>
          <w:vMerge/>
          <w:vAlign w:val="center"/>
        </w:tcPr>
        <w:p w14:paraId="2AC96809" w14:textId="77777777" w:rsidR="00CD1E88" w:rsidRPr="003404FF" w:rsidRDefault="00CD1E88" w:rsidP="00CD1E88">
          <w:pPr>
            <w:pStyle w:val="stBilgi"/>
            <w:jc w:val="center"/>
            <w:rPr>
              <w:rFonts w:ascii="Arial" w:hAnsi="Arial" w:cs="Arial"/>
            </w:rPr>
          </w:pPr>
        </w:p>
      </w:tc>
      <w:tc>
        <w:tcPr>
          <w:tcW w:w="815" w:type="pct"/>
          <w:vAlign w:val="center"/>
        </w:tcPr>
        <w:p w14:paraId="0BA8F0D9"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Revizyon Tarihi</w:t>
          </w:r>
        </w:p>
      </w:tc>
      <w:tc>
        <w:tcPr>
          <w:tcW w:w="851" w:type="pct"/>
          <w:vAlign w:val="center"/>
        </w:tcPr>
        <w:p w14:paraId="6B2C648F" w14:textId="7319C31F" w:rsidR="00CD1E88" w:rsidRPr="00980518" w:rsidRDefault="00CD1E88" w:rsidP="00CD1E88">
          <w:pPr>
            <w:pStyle w:val="stBilgi"/>
            <w:rPr>
              <w:rFonts w:ascii="Arial" w:hAnsi="Arial" w:cs="Arial"/>
              <w:b/>
              <w:sz w:val="18"/>
              <w:szCs w:val="18"/>
            </w:rPr>
          </w:pPr>
        </w:p>
      </w:tc>
    </w:tr>
    <w:tr w:rsidR="00CD1E88" w:rsidRPr="00AE6D38" w14:paraId="52E6E03D" w14:textId="77777777" w:rsidTr="00CD5913">
      <w:trPr>
        <w:trHeight w:val="276"/>
      </w:trPr>
      <w:tc>
        <w:tcPr>
          <w:tcW w:w="1164" w:type="pct"/>
          <w:vMerge/>
          <w:vAlign w:val="center"/>
        </w:tcPr>
        <w:p w14:paraId="18E5175F" w14:textId="77777777" w:rsidR="00CD1E88" w:rsidRPr="003404FF" w:rsidRDefault="00CD1E88" w:rsidP="00CD1E88">
          <w:pPr>
            <w:pStyle w:val="stBilgi"/>
            <w:jc w:val="center"/>
            <w:rPr>
              <w:rFonts w:ascii="Arial" w:hAnsi="Arial" w:cs="Arial"/>
            </w:rPr>
          </w:pPr>
        </w:p>
      </w:tc>
      <w:tc>
        <w:tcPr>
          <w:tcW w:w="2170" w:type="pct"/>
          <w:vMerge/>
          <w:vAlign w:val="center"/>
        </w:tcPr>
        <w:p w14:paraId="27BE5302" w14:textId="77777777" w:rsidR="00CD1E88" w:rsidRPr="003404FF" w:rsidRDefault="00CD1E88" w:rsidP="00CD1E88">
          <w:pPr>
            <w:pStyle w:val="stBilgi"/>
            <w:jc w:val="center"/>
            <w:rPr>
              <w:rFonts w:ascii="Arial" w:hAnsi="Arial" w:cs="Arial"/>
            </w:rPr>
          </w:pPr>
        </w:p>
      </w:tc>
      <w:tc>
        <w:tcPr>
          <w:tcW w:w="815" w:type="pct"/>
          <w:vAlign w:val="center"/>
        </w:tcPr>
        <w:p w14:paraId="4B832FBE"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Revizyon No</w:t>
          </w:r>
        </w:p>
      </w:tc>
      <w:tc>
        <w:tcPr>
          <w:tcW w:w="851" w:type="pct"/>
          <w:vAlign w:val="center"/>
        </w:tcPr>
        <w:p w14:paraId="02CB78D3" w14:textId="636999FB" w:rsidR="00CD1E88" w:rsidRPr="00980518" w:rsidRDefault="00CD1E88" w:rsidP="00CD1E88">
          <w:pPr>
            <w:pStyle w:val="stBilgi"/>
            <w:rPr>
              <w:rFonts w:ascii="Arial" w:hAnsi="Arial" w:cs="Arial"/>
              <w:b/>
              <w:sz w:val="18"/>
              <w:szCs w:val="18"/>
            </w:rPr>
          </w:pPr>
        </w:p>
      </w:tc>
    </w:tr>
    <w:tr w:rsidR="00CD1E88" w:rsidRPr="00AE6D38" w14:paraId="544AA027" w14:textId="77777777" w:rsidTr="00CD5913">
      <w:trPr>
        <w:trHeight w:val="276"/>
      </w:trPr>
      <w:tc>
        <w:tcPr>
          <w:tcW w:w="1164" w:type="pct"/>
          <w:vMerge/>
          <w:vAlign w:val="center"/>
        </w:tcPr>
        <w:p w14:paraId="7E3556BB" w14:textId="77777777" w:rsidR="00CD1E88" w:rsidRPr="003404FF" w:rsidRDefault="00CD1E88" w:rsidP="00CD1E88">
          <w:pPr>
            <w:pStyle w:val="stBilgi"/>
            <w:jc w:val="center"/>
            <w:rPr>
              <w:rFonts w:ascii="Arial" w:hAnsi="Arial" w:cs="Arial"/>
            </w:rPr>
          </w:pPr>
        </w:p>
      </w:tc>
      <w:tc>
        <w:tcPr>
          <w:tcW w:w="2170" w:type="pct"/>
          <w:vMerge/>
          <w:vAlign w:val="center"/>
        </w:tcPr>
        <w:p w14:paraId="5F4D3B38" w14:textId="77777777" w:rsidR="00CD1E88" w:rsidRPr="003404FF" w:rsidRDefault="00CD1E88" w:rsidP="00CD1E88">
          <w:pPr>
            <w:pStyle w:val="stBilgi"/>
            <w:jc w:val="center"/>
            <w:rPr>
              <w:rFonts w:ascii="Arial" w:hAnsi="Arial" w:cs="Arial"/>
            </w:rPr>
          </w:pPr>
        </w:p>
      </w:tc>
      <w:tc>
        <w:tcPr>
          <w:tcW w:w="815" w:type="pct"/>
          <w:vAlign w:val="center"/>
        </w:tcPr>
        <w:p w14:paraId="30E5B3C7" w14:textId="77777777" w:rsidR="00CD1E88" w:rsidRPr="00980518" w:rsidRDefault="00CD1E88" w:rsidP="00CD1E88">
          <w:pPr>
            <w:pStyle w:val="stBilgi"/>
            <w:rPr>
              <w:rFonts w:ascii="Arial" w:hAnsi="Arial" w:cs="Arial"/>
              <w:sz w:val="18"/>
              <w:szCs w:val="18"/>
            </w:rPr>
          </w:pPr>
          <w:r w:rsidRPr="00980518">
            <w:rPr>
              <w:rFonts w:ascii="Arial" w:hAnsi="Arial" w:cs="Arial"/>
              <w:sz w:val="18"/>
              <w:szCs w:val="18"/>
            </w:rPr>
            <w:t>Sayfa</w:t>
          </w:r>
        </w:p>
      </w:tc>
      <w:tc>
        <w:tcPr>
          <w:tcW w:w="851" w:type="pct"/>
          <w:vAlign w:val="center"/>
        </w:tcPr>
        <w:p w14:paraId="772EAA5D" w14:textId="0AEC2098" w:rsidR="00CD1E88" w:rsidRPr="00980518" w:rsidRDefault="00CD1E88" w:rsidP="00CD1E88">
          <w:pPr>
            <w:pStyle w:val="stBilgi"/>
            <w:rPr>
              <w:rFonts w:ascii="Arial" w:hAnsi="Arial" w:cs="Arial"/>
              <w:b/>
              <w:sz w:val="18"/>
              <w:szCs w:val="18"/>
            </w:rPr>
          </w:pPr>
          <w:r w:rsidRPr="00980518">
            <w:rPr>
              <w:rFonts w:ascii="Arial" w:hAnsi="Arial" w:cs="Arial"/>
              <w:b/>
              <w:sz w:val="18"/>
              <w:szCs w:val="18"/>
            </w:rPr>
            <w:fldChar w:fldCharType="begin"/>
          </w:r>
          <w:r w:rsidRPr="00980518">
            <w:rPr>
              <w:rFonts w:ascii="Arial" w:hAnsi="Arial" w:cs="Arial"/>
              <w:b/>
              <w:sz w:val="18"/>
              <w:szCs w:val="18"/>
            </w:rPr>
            <w:instrText xml:space="preserve"> PAGE   \* MERGEFORMAT </w:instrText>
          </w:r>
          <w:r w:rsidRPr="00980518">
            <w:rPr>
              <w:rFonts w:ascii="Arial" w:hAnsi="Arial" w:cs="Arial"/>
              <w:b/>
              <w:sz w:val="18"/>
              <w:szCs w:val="18"/>
            </w:rPr>
            <w:fldChar w:fldCharType="separate"/>
          </w:r>
          <w:r w:rsidR="001871E8">
            <w:rPr>
              <w:rFonts w:ascii="Arial" w:hAnsi="Arial" w:cs="Arial"/>
              <w:b/>
              <w:noProof/>
              <w:sz w:val="18"/>
              <w:szCs w:val="18"/>
            </w:rPr>
            <w:t>1</w:t>
          </w:r>
          <w:r w:rsidRPr="00980518">
            <w:rPr>
              <w:rFonts w:ascii="Arial" w:hAnsi="Arial" w:cs="Arial"/>
              <w:b/>
              <w:sz w:val="18"/>
              <w:szCs w:val="18"/>
            </w:rPr>
            <w:fldChar w:fldCharType="end"/>
          </w:r>
          <w:r w:rsidRPr="00980518">
            <w:rPr>
              <w:rFonts w:ascii="Arial" w:hAnsi="Arial" w:cs="Arial"/>
              <w:b/>
              <w:sz w:val="18"/>
              <w:szCs w:val="18"/>
            </w:rPr>
            <w:t>/</w:t>
          </w:r>
          <w:r w:rsidRPr="00980518">
            <w:rPr>
              <w:rFonts w:ascii="Arial" w:hAnsi="Arial" w:cs="Arial"/>
              <w:sz w:val="18"/>
              <w:szCs w:val="18"/>
            </w:rPr>
            <w:fldChar w:fldCharType="begin"/>
          </w:r>
          <w:r w:rsidRPr="00980518">
            <w:rPr>
              <w:rFonts w:ascii="Arial" w:hAnsi="Arial" w:cs="Arial"/>
              <w:sz w:val="18"/>
              <w:szCs w:val="18"/>
            </w:rPr>
            <w:instrText xml:space="preserve"> NUMPAGES   \* MERGEFORMAT </w:instrText>
          </w:r>
          <w:r w:rsidRPr="00980518">
            <w:rPr>
              <w:rFonts w:ascii="Arial" w:hAnsi="Arial" w:cs="Arial"/>
              <w:sz w:val="18"/>
              <w:szCs w:val="18"/>
            </w:rPr>
            <w:fldChar w:fldCharType="separate"/>
          </w:r>
          <w:r w:rsidR="001871E8" w:rsidRPr="001871E8">
            <w:rPr>
              <w:rFonts w:ascii="Arial" w:hAnsi="Arial" w:cs="Arial"/>
              <w:b/>
              <w:noProof/>
              <w:sz w:val="18"/>
              <w:szCs w:val="18"/>
            </w:rPr>
            <w:t>2</w:t>
          </w:r>
          <w:r w:rsidRPr="00980518">
            <w:rPr>
              <w:rFonts w:ascii="Arial" w:hAnsi="Arial" w:cs="Arial"/>
              <w:b/>
              <w:noProof/>
              <w:sz w:val="18"/>
              <w:szCs w:val="18"/>
            </w:rPr>
            <w:fldChar w:fldCharType="end"/>
          </w:r>
        </w:p>
      </w:tc>
    </w:tr>
  </w:tbl>
  <w:p w14:paraId="1125DFBA" w14:textId="77777777" w:rsidR="009718F2" w:rsidRDefault="009718F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9EF5" w14:textId="77777777" w:rsidR="00072A70" w:rsidRDefault="00072A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F6621"/>
    <w:multiLevelType w:val="singleLevel"/>
    <w:tmpl w:val="B860B13E"/>
    <w:lvl w:ilvl="0">
      <w:start w:val="1"/>
      <w:numFmt w:val="decimal"/>
      <w:lvlText w:val="%1"/>
      <w:lvlJc w:val="center"/>
      <w:pPr>
        <w:tabs>
          <w:tab w:val="num" w:pos="502"/>
        </w:tabs>
        <w:ind w:left="214" w:hanging="72"/>
      </w:pPr>
      <w:rPr>
        <w:rFonts w:ascii="Times New Roman" w:hAnsi="Times New Roman" w:hint="default"/>
        <w:b w:val="0"/>
        <w:i w:val="0"/>
        <w:sz w:val="24"/>
      </w:rPr>
    </w:lvl>
  </w:abstractNum>
  <w:abstractNum w:abstractNumId="1" w15:restartNumberingAfterBreak="0">
    <w:nsid w:val="592708D3"/>
    <w:multiLevelType w:val="singleLevel"/>
    <w:tmpl w:val="B860B13E"/>
    <w:lvl w:ilvl="0">
      <w:start w:val="1"/>
      <w:numFmt w:val="decimal"/>
      <w:lvlText w:val="%1"/>
      <w:lvlJc w:val="center"/>
      <w:pPr>
        <w:tabs>
          <w:tab w:val="num" w:pos="648"/>
        </w:tabs>
        <w:ind w:left="360" w:hanging="72"/>
      </w:pPr>
      <w:rPr>
        <w:rFonts w:ascii="Times New Roman" w:hAnsi="Times New Roman" w:hint="default"/>
        <w:b w:val="0"/>
        <w:i w:val="0"/>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6"/>
    <w:rsid w:val="000008E4"/>
    <w:rsid w:val="00022F30"/>
    <w:rsid w:val="0003414C"/>
    <w:rsid w:val="00035C57"/>
    <w:rsid w:val="000721C8"/>
    <w:rsid w:val="00072A70"/>
    <w:rsid w:val="00091D1B"/>
    <w:rsid w:val="00097AE0"/>
    <w:rsid w:val="000B2BEE"/>
    <w:rsid w:val="000B4376"/>
    <w:rsid w:val="000D3470"/>
    <w:rsid w:val="00160D4B"/>
    <w:rsid w:val="00164C8E"/>
    <w:rsid w:val="00177311"/>
    <w:rsid w:val="00177F2E"/>
    <w:rsid w:val="001871E8"/>
    <w:rsid w:val="001B6F37"/>
    <w:rsid w:val="001C52F0"/>
    <w:rsid w:val="001E792A"/>
    <w:rsid w:val="00284321"/>
    <w:rsid w:val="002979F6"/>
    <w:rsid w:val="002C1069"/>
    <w:rsid w:val="002E544B"/>
    <w:rsid w:val="00306D51"/>
    <w:rsid w:val="00307805"/>
    <w:rsid w:val="00354890"/>
    <w:rsid w:val="003623A0"/>
    <w:rsid w:val="00392CC7"/>
    <w:rsid w:val="003A5478"/>
    <w:rsid w:val="003D1DBA"/>
    <w:rsid w:val="00432E8F"/>
    <w:rsid w:val="00441483"/>
    <w:rsid w:val="00481869"/>
    <w:rsid w:val="004A1BDD"/>
    <w:rsid w:val="004C1890"/>
    <w:rsid w:val="004C4146"/>
    <w:rsid w:val="004F2D31"/>
    <w:rsid w:val="00540925"/>
    <w:rsid w:val="00544C61"/>
    <w:rsid w:val="00575C4A"/>
    <w:rsid w:val="005D4076"/>
    <w:rsid w:val="005D5D53"/>
    <w:rsid w:val="005F125C"/>
    <w:rsid w:val="006067B5"/>
    <w:rsid w:val="006168D1"/>
    <w:rsid w:val="00643B64"/>
    <w:rsid w:val="00663194"/>
    <w:rsid w:val="00667DB8"/>
    <w:rsid w:val="00693456"/>
    <w:rsid w:val="006B60B8"/>
    <w:rsid w:val="006D4FFD"/>
    <w:rsid w:val="007664C5"/>
    <w:rsid w:val="00766695"/>
    <w:rsid w:val="0077127D"/>
    <w:rsid w:val="00771D8D"/>
    <w:rsid w:val="00776061"/>
    <w:rsid w:val="007B5AA2"/>
    <w:rsid w:val="007D7007"/>
    <w:rsid w:val="0082016A"/>
    <w:rsid w:val="0082450C"/>
    <w:rsid w:val="008326F4"/>
    <w:rsid w:val="00856F0D"/>
    <w:rsid w:val="008A60E3"/>
    <w:rsid w:val="008E4FFD"/>
    <w:rsid w:val="008F4206"/>
    <w:rsid w:val="008F6B8A"/>
    <w:rsid w:val="00905C76"/>
    <w:rsid w:val="00907739"/>
    <w:rsid w:val="00917E72"/>
    <w:rsid w:val="00933CE2"/>
    <w:rsid w:val="00940D0B"/>
    <w:rsid w:val="00944DE3"/>
    <w:rsid w:val="009718F2"/>
    <w:rsid w:val="00974697"/>
    <w:rsid w:val="00986490"/>
    <w:rsid w:val="00994352"/>
    <w:rsid w:val="009A6121"/>
    <w:rsid w:val="009B487A"/>
    <w:rsid w:val="009B7D54"/>
    <w:rsid w:val="009E2BB3"/>
    <w:rsid w:val="009E4F1B"/>
    <w:rsid w:val="00A41727"/>
    <w:rsid w:val="00A42D6E"/>
    <w:rsid w:val="00A473D9"/>
    <w:rsid w:val="00AB4F9D"/>
    <w:rsid w:val="00AD4E86"/>
    <w:rsid w:val="00AF04D2"/>
    <w:rsid w:val="00B55BA5"/>
    <w:rsid w:val="00B55FEB"/>
    <w:rsid w:val="00B61ACF"/>
    <w:rsid w:val="00B64686"/>
    <w:rsid w:val="00B71547"/>
    <w:rsid w:val="00B839A3"/>
    <w:rsid w:val="00B94A11"/>
    <w:rsid w:val="00BC2F5E"/>
    <w:rsid w:val="00BC68A8"/>
    <w:rsid w:val="00BE111B"/>
    <w:rsid w:val="00BE11B3"/>
    <w:rsid w:val="00C62E96"/>
    <w:rsid w:val="00C934F9"/>
    <w:rsid w:val="00CA0596"/>
    <w:rsid w:val="00CA2016"/>
    <w:rsid w:val="00CB4D79"/>
    <w:rsid w:val="00CD1E88"/>
    <w:rsid w:val="00CD5913"/>
    <w:rsid w:val="00D03EC3"/>
    <w:rsid w:val="00D22FE5"/>
    <w:rsid w:val="00D2641D"/>
    <w:rsid w:val="00D515A1"/>
    <w:rsid w:val="00D5399A"/>
    <w:rsid w:val="00D5549E"/>
    <w:rsid w:val="00D7753A"/>
    <w:rsid w:val="00DA11C1"/>
    <w:rsid w:val="00DA3458"/>
    <w:rsid w:val="00DD1D92"/>
    <w:rsid w:val="00DF7445"/>
    <w:rsid w:val="00E02FD6"/>
    <w:rsid w:val="00E1550C"/>
    <w:rsid w:val="00E613F7"/>
    <w:rsid w:val="00E673CA"/>
    <w:rsid w:val="00EB2328"/>
    <w:rsid w:val="00ED2347"/>
    <w:rsid w:val="00F005F4"/>
    <w:rsid w:val="00F01654"/>
    <w:rsid w:val="00F1625F"/>
    <w:rsid w:val="00F30AD5"/>
    <w:rsid w:val="00F323F9"/>
    <w:rsid w:val="00F41654"/>
    <w:rsid w:val="00F848D5"/>
    <w:rsid w:val="00F84A60"/>
    <w:rsid w:val="00F90D24"/>
    <w:rsid w:val="00F96DAD"/>
    <w:rsid w:val="00FA7565"/>
    <w:rsid w:val="00FB4E76"/>
    <w:rsid w:val="00FB7577"/>
    <w:rsid w:val="00FC124A"/>
    <w:rsid w:val="00FF0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52C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ind w:left="-108" w:right="-250"/>
      <w:jc w:val="center"/>
      <w:outlineLvl w:val="0"/>
    </w:pPr>
    <w:rPr>
      <w:rFonts w:ascii="Arial" w:hAnsi="Arial"/>
      <w:b/>
      <w:bCs/>
      <w:sz w:val="24"/>
    </w:rPr>
  </w:style>
  <w:style w:type="paragraph" w:styleId="Balk2">
    <w:name w:val="heading 2"/>
    <w:basedOn w:val="Normal"/>
    <w:next w:val="Normal"/>
    <w:qFormat/>
    <w:pPr>
      <w:keepNext/>
      <w:jc w:val="center"/>
      <w:outlineLvl w:val="1"/>
    </w:pPr>
    <w:rPr>
      <w:rFonts w:ascii="Garamond" w:hAnsi="Garamond"/>
      <w:b/>
      <w:color w:val="0000FF"/>
      <w:sz w:val="32"/>
      <w:u w:val="single"/>
      <w:lang w:eastAsia="en-US"/>
    </w:rPr>
  </w:style>
  <w:style w:type="paragraph" w:styleId="Balk3">
    <w:name w:val="heading 3"/>
    <w:basedOn w:val="Normal"/>
    <w:next w:val="Normal"/>
    <w:qFormat/>
    <w:pPr>
      <w:keepNext/>
      <w:jc w:val="center"/>
      <w:outlineLvl w:val="2"/>
    </w:pPr>
    <w:rPr>
      <w:b/>
      <w:bCs/>
    </w:rPr>
  </w:style>
  <w:style w:type="paragraph" w:styleId="Balk4">
    <w:name w:val="heading 4"/>
    <w:basedOn w:val="Normal"/>
    <w:next w:val="Normal"/>
    <w:qFormat/>
    <w:pPr>
      <w:keepNext/>
      <w:ind w:right="-250"/>
      <w:jc w:val="center"/>
      <w:outlineLvl w:val="3"/>
    </w:pPr>
    <w:rPr>
      <w:b/>
      <w:lang w:eastAsia="en-US"/>
    </w:rPr>
  </w:style>
  <w:style w:type="paragraph" w:styleId="Balk5">
    <w:name w:val="heading 5"/>
    <w:basedOn w:val="Normal"/>
    <w:next w:val="Normal"/>
    <w:qFormat/>
    <w:pPr>
      <w:keepNext/>
      <w:jc w:val="center"/>
      <w:outlineLvl w:val="4"/>
    </w:pPr>
    <w:rPr>
      <w:b/>
      <w:bCs/>
      <w:sz w:val="24"/>
    </w:rPr>
  </w:style>
  <w:style w:type="paragraph" w:styleId="Balk6">
    <w:name w:val="heading 6"/>
    <w:basedOn w:val="Normal"/>
    <w:next w:val="Normal"/>
    <w:qFormat/>
    <w:pPr>
      <w:keepNext/>
      <w:jc w:val="right"/>
      <w:outlineLvl w:val="5"/>
    </w:pPr>
    <w:rPr>
      <w:sz w:val="24"/>
    </w:rPr>
  </w:style>
  <w:style w:type="paragraph" w:styleId="Balk7">
    <w:name w:val="heading 7"/>
    <w:basedOn w:val="Normal"/>
    <w:next w:val="Normal"/>
    <w:qFormat/>
    <w:pPr>
      <w:keepNext/>
      <w:jc w:val="center"/>
      <w:outlineLvl w:val="6"/>
    </w:pPr>
    <w:rPr>
      <w:sz w:val="24"/>
    </w:rPr>
  </w:style>
  <w:style w:type="paragraph" w:styleId="Balk8">
    <w:name w:val="heading 8"/>
    <w:basedOn w:val="Normal"/>
    <w:next w:val="Normal"/>
    <w:qFormat/>
    <w:pPr>
      <w:keepNext/>
      <w:outlineLvl w:val="7"/>
    </w:pPr>
    <w:rPr>
      <w:sz w:val="24"/>
    </w:rPr>
  </w:style>
  <w:style w:type="paragraph" w:styleId="Balk9">
    <w:name w:val="heading 9"/>
    <w:basedOn w:val="Normal"/>
    <w:next w:val="Normal"/>
    <w:qFormat/>
    <w:pPr>
      <w:keepNext/>
      <w:jc w:val="both"/>
      <w:outlineLvl w:val="8"/>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rPr>
      <w:lang w:eastAsia="en-US"/>
    </w:rPr>
  </w:style>
  <w:style w:type="paragraph" w:styleId="AltBilgi">
    <w:name w:val="footer"/>
    <w:basedOn w:val="Normal"/>
    <w:pPr>
      <w:tabs>
        <w:tab w:val="center" w:pos="4536"/>
        <w:tab w:val="right" w:pos="9072"/>
      </w:tabs>
    </w:pPr>
  </w:style>
  <w:style w:type="paragraph" w:styleId="GvdeMetni">
    <w:name w:val="Body Text"/>
    <w:basedOn w:val="Normal"/>
    <w:pPr>
      <w:tabs>
        <w:tab w:val="left" w:pos="6804"/>
      </w:tabs>
    </w:pPr>
    <w:rPr>
      <w:rFonts w:ascii="Tahoma" w:hAnsi="Tahoma"/>
      <w:sz w:val="22"/>
    </w:rPr>
  </w:style>
  <w:style w:type="paragraph" w:styleId="bekMetni">
    <w:name w:val="Block Text"/>
    <w:basedOn w:val="Normal"/>
    <w:pPr>
      <w:tabs>
        <w:tab w:val="left" w:pos="1348"/>
      </w:tabs>
      <w:ind w:left="1348" w:right="227" w:hanging="709"/>
      <w:jc w:val="both"/>
    </w:pPr>
    <w:rPr>
      <w:sz w:val="28"/>
      <w:lang w:val="en-US"/>
    </w:rPr>
  </w:style>
  <w:style w:type="character" w:styleId="SayfaNumaras">
    <w:name w:val="page number"/>
    <w:basedOn w:val="VarsaylanParagrafYazTipi"/>
    <w:rsid w:val="004F2D31"/>
  </w:style>
  <w:style w:type="character" w:customStyle="1" w:styleId="stBilgiChar">
    <w:name w:val="Üst Bilgi Char"/>
    <w:link w:val="stBilgi"/>
    <w:uiPriority w:val="99"/>
    <w:rsid w:val="00CD1E88"/>
    <w:rPr>
      <w:lang w:eastAsia="en-US"/>
    </w:rPr>
  </w:style>
  <w:style w:type="paragraph" w:customStyle="1" w:styleId="a">
    <w:basedOn w:val="Normal"/>
    <w:next w:val="stBilgi"/>
    <w:link w:val="stbilgiChar0"/>
    <w:uiPriority w:val="99"/>
    <w:unhideWhenUsed/>
    <w:rsid w:val="00FB7577"/>
    <w:pPr>
      <w:tabs>
        <w:tab w:val="center" w:pos="4536"/>
        <w:tab w:val="right" w:pos="9072"/>
      </w:tabs>
    </w:pPr>
  </w:style>
  <w:style w:type="character" w:customStyle="1" w:styleId="stbilgiChar0">
    <w:name w:val="Üstbilgi Char"/>
    <w:basedOn w:val="VarsaylanParagrafYazTipi"/>
    <w:link w:val="a"/>
    <w:uiPriority w:val="99"/>
    <w:rsid w:val="00FB7577"/>
  </w:style>
  <w:style w:type="paragraph" w:customStyle="1" w:styleId="metin">
    <w:name w:val="metin"/>
    <w:basedOn w:val="Normal"/>
    <w:rsid w:val="00FB757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0587">
      <w:bodyDiv w:val="1"/>
      <w:marLeft w:val="0"/>
      <w:marRight w:val="0"/>
      <w:marTop w:val="0"/>
      <w:marBottom w:val="0"/>
      <w:divBdr>
        <w:top w:val="none" w:sz="0" w:space="0" w:color="auto"/>
        <w:left w:val="none" w:sz="0" w:space="0" w:color="auto"/>
        <w:bottom w:val="none" w:sz="0" w:space="0" w:color="auto"/>
        <w:right w:val="none" w:sz="0" w:space="0" w:color="auto"/>
      </w:divBdr>
    </w:div>
    <w:div w:id="1058669933">
      <w:bodyDiv w:val="1"/>
      <w:marLeft w:val="0"/>
      <w:marRight w:val="0"/>
      <w:marTop w:val="0"/>
      <w:marBottom w:val="0"/>
      <w:divBdr>
        <w:top w:val="none" w:sz="0" w:space="0" w:color="auto"/>
        <w:left w:val="none" w:sz="0" w:space="0" w:color="auto"/>
        <w:bottom w:val="none" w:sz="0" w:space="0" w:color="auto"/>
        <w:right w:val="none" w:sz="0" w:space="0" w:color="auto"/>
      </w:divBdr>
    </w:div>
    <w:div w:id="1401362643">
      <w:bodyDiv w:val="1"/>
      <w:marLeft w:val="0"/>
      <w:marRight w:val="0"/>
      <w:marTop w:val="0"/>
      <w:marBottom w:val="0"/>
      <w:divBdr>
        <w:top w:val="none" w:sz="0" w:space="0" w:color="auto"/>
        <w:left w:val="none" w:sz="0" w:space="0" w:color="auto"/>
        <w:bottom w:val="none" w:sz="0" w:space="0" w:color="auto"/>
        <w:right w:val="none" w:sz="0" w:space="0" w:color="auto"/>
      </w:divBdr>
    </w:div>
    <w:div w:id="181745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9CEC5-0356-4245-B095-51A2AE84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3061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Eğitim Konusu</vt:lpstr>
      <vt:lpstr>Eğitim Konusu</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Konusu</dc:title>
  <dc:subject/>
  <dc:creator>kalitek</dc:creator>
  <cp:keywords/>
  <dc:description/>
  <cp:lastModifiedBy>zuhalnazim</cp:lastModifiedBy>
  <cp:revision>9</cp:revision>
  <cp:lastPrinted>2014-10-09T11:35:00Z</cp:lastPrinted>
  <dcterms:created xsi:type="dcterms:W3CDTF">2021-05-10T13:41:00Z</dcterms:created>
  <dcterms:modified xsi:type="dcterms:W3CDTF">2025-04-08T12:08:00Z</dcterms:modified>
</cp:coreProperties>
</file>